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99ACD06" w14:textId="743B803D" w:rsidR="00783265" w:rsidRDefault="00783265" w:rsidP="00802EF1">
      <w:pPr>
        <w:shd w:val="clear" w:color="auto" w:fill="F4F4F4"/>
        <w:spacing w:after="0" w:line="240" w:lineRule="auto"/>
        <w:jc w:val="center"/>
        <w:rPr>
          <w:rFonts w:ascii="Calibri" w:eastAsia="Times New Roman" w:hAnsi="Calibri" w:cs="Calibri"/>
          <w:b/>
          <w:bCs/>
          <w:color w:val="C00000"/>
          <w:sz w:val="56"/>
          <w:szCs w:val="56"/>
          <w:vertAlign w:val="subscript"/>
        </w:rPr>
      </w:pPr>
    </w:p>
    <w:p w14:paraId="11289D9B" w14:textId="77777777" w:rsidR="00DA767B" w:rsidRDefault="00DA767B" w:rsidP="00802EF1">
      <w:pPr>
        <w:shd w:val="clear" w:color="auto" w:fill="F4F4F4"/>
        <w:spacing w:after="0" w:line="240" w:lineRule="auto"/>
        <w:jc w:val="center"/>
        <w:rPr>
          <w:rFonts w:ascii="Calibri" w:eastAsia="Times New Roman" w:hAnsi="Calibri" w:cs="Calibri"/>
          <w:color w:val="000000"/>
          <w:sz w:val="36"/>
          <w:szCs w:val="36"/>
          <w:vertAlign w:val="subscript"/>
        </w:rPr>
      </w:pPr>
    </w:p>
    <w:p w14:paraId="098A3050" w14:textId="77777777" w:rsidR="00DA767B" w:rsidRDefault="00DA767B" w:rsidP="00802EF1">
      <w:pPr>
        <w:shd w:val="clear" w:color="auto" w:fill="F4F4F4"/>
        <w:spacing w:after="0" w:line="240" w:lineRule="auto"/>
        <w:jc w:val="center"/>
        <w:rPr>
          <w:rFonts w:ascii="Calibri" w:eastAsia="Times New Roman" w:hAnsi="Calibri" w:cs="Calibri"/>
          <w:color w:val="000000"/>
          <w:sz w:val="36"/>
          <w:szCs w:val="36"/>
          <w:vertAlign w:val="subscript"/>
        </w:rPr>
      </w:pPr>
    </w:p>
    <w:p w14:paraId="41B1F9AB" w14:textId="77777777" w:rsidR="00DA767B" w:rsidRDefault="00DA767B" w:rsidP="00802EF1">
      <w:pPr>
        <w:shd w:val="clear" w:color="auto" w:fill="F4F4F4"/>
        <w:spacing w:after="0" w:line="240" w:lineRule="auto"/>
        <w:jc w:val="center"/>
        <w:rPr>
          <w:rFonts w:ascii="Calibri" w:eastAsia="Times New Roman" w:hAnsi="Calibri" w:cs="Calibri"/>
          <w:color w:val="000000"/>
          <w:sz w:val="36"/>
          <w:szCs w:val="36"/>
          <w:vertAlign w:val="subscript"/>
        </w:rPr>
      </w:pPr>
      <w:bookmarkStart w:id="0" w:name="_GoBack"/>
    </w:p>
    <w:bookmarkEnd w:id="0"/>
    <w:p w14:paraId="66D6D7C9" w14:textId="77777777" w:rsidR="00DA767B" w:rsidRDefault="00DA767B" w:rsidP="00DA767B">
      <w:pPr>
        <w:shd w:val="clear" w:color="auto" w:fill="F4F4F4"/>
        <w:spacing w:after="0" w:line="240" w:lineRule="auto"/>
        <w:rPr>
          <w:rFonts w:ascii="Calibri" w:eastAsia="Times New Roman" w:hAnsi="Calibri" w:cs="Calibri"/>
          <w:color w:val="000000"/>
          <w:sz w:val="36"/>
          <w:szCs w:val="36"/>
          <w:vertAlign w:val="subscript"/>
        </w:rPr>
      </w:pPr>
      <w:r>
        <w:rPr>
          <w:rFonts w:ascii="Calibri" w:eastAsia="Times New Roman" w:hAnsi="Calibri" w:cs="Calibri"/>
          <w:color w:val="000000"/>
          <w:sz w:val="36"/>
          <w:szCs w:val="36"/>
          <w:vertAlign w:val="subscript"/>
        </w:rPr>
        <w:t xml:space="preserve">            </w:t>
      </w:r>
    </w:p>
    <w:p w14:paraId="2AD71B2C" w14:textId="6227CD98" w:rsidR="000C491C" w:rsidRPr="00B44042" w:rsidRDefault="000C491C" w:rsidP="002F3473">
      <w:pPr>
        <w:shd w:val="clear" w:color="auto" w:fill="F4F4F4"/>
        <w:spacing w:after="0" w:line="240" w:lineRule="auto"/>
        <w:jc w:val="center"/>
        <w:rPr>
          <w:rFonts w:ascii="Calibri" w:eastAsia="Times New Roman" w:hAnsi="Calibri" w:cs="Calibri"/>
          <w:b/>
          <w:bCs/>
          <w:color w:val="000000"/>
          <w:sz w:val="56"/>
          <w:szCs w:val="56"/>
          <w:u w:val="single"/>
          <w:vertAlign w:val="subscript"/>
        </w:rPr>
      </w:pPr>
      <w:r w:rsidRPr="00B44042">
        <w:rPr>
          <w:rFonts w:ascii="Calibri" w:eastAsia="Times New Roman" w:hAnsi="Calibri" w:cs="Calibri"/>
          <w:b/>
          <w:bCs/>
          <w:color w:val="000000"/>
          <w:sz w:val="56"/>
          <w:szCs w:val="56"/>
          <w:u w:val="single"/>
          <w:vertAlign w:val="subscript"/>
        </w:rPr>
        <w:t>CRITICAL INFORMATION ABOUT</w:t>
      </w:r>
      <w:r w:rsidR="00FA4D22" w:rsidRPr="00B44042">
        <w:rPr>
          <w:rFonts w:ascii="Calibri" w:eastAsia="Times New Roman" w:hAnsi="Calibri" w:cs="Calibri"/>
          <w:b/>
          <w:bCs/>
          <w:color w:val="000000"/>
          <w:sz w:val="56"/>
          <w:szCs w:val="56"/>
          <w:u w:val="single"/>
          <w:vertAlign w:val="subscript"/>
        </w:rPr>
        <w:t xml:space="preserve"> </w:t>
      </w:r>
      <w:r w:rsidR="00292CF0" w:rsidRPr="00B44042">
        <w:rPr>
          <w:rFonts w:ascii="Calibri" w:eastAsia="Times New Roman" w:hAnsi="Calibri" w:cs="Calibri"/>
          <w:b/>
          <w:bCs/>
          <w:color w:val="000000"/>
          <w:sz w:val="56"/>
          <w:szCs w:val="56"/>
          <w:u w:val="single"/>
          <w:vertAlign w:val="subscript"/>
        </w:rPr>
        <w:t>Y</w:t>
      </w:r>
      <w:r w:rsidRPr="00B44042">
        <w:rPr>
          <w:rFonts w:ascii="Calibri" w:eastAsia="Times New Roman" w:hAnsi="Calibri" w:cs="Calibri"/>
          <w:b/>
          <w:bCs/>
          <w:color w:val="000000"/>
          <w:sz w:val="56"/>
          <w:szCs w:val="56"/>
          <w:u w:val="single"/>
          <w:vertAlign w:val="subscript"/>
        </w:rPr>
        <w:t>OUR ORTHODONTIC HYGIENE</w:t>
      </w:r>
    </w:p>
    <w:p w14:paraId="193A27A6" w14:textId="77777777" w:rsidR="000C491C" w:rsidRPr="007351D6" w:rsidRDefault="000C491C" w:rsidP="00434081">
      <w:pPr>
        <w:shd w:val="clear" w:color="auto" w:fill="F4F4F4"/>
        <w:spacing w:before="100" w:beforeAutospacing="1" w:after="100" w:afterAutospacing="1" w:line="240" w:lineRule="auto"/>
        <w:jc w:val="center"/>
        <w:rPr>
          <w:rFonts w:ascii="Calibri" w:eastAsia="Times New Roman" w:hAnsi="Calibri" w:cs="Calibri"/>
          <w:b/>
          <w:color w:val="000000"/>
          <w:sz w:val="24"/>
          <w:szCs w:val="24"/>
          <w:vertAlign w:val="subscript"/>
        </w:rPr>
      </w:pPr>
      <w:r w:rsidRPr="007351D6">
        <w:rPr>
          <w:rFonts w:ascii="Calibri" w:eastAsia="Times New Roman" w:hAnsi="Calibri" w:cs="Calibri"/>
          <w:b/>
          <w:color w:val="000000"/>
          <w:sz w:val="36"/>
          <w:szCs w:val="36"/>
          <w:vertAlign w:val="subscript"/>
        </w:rPr>
        <w:t xml:space="preserve">One of our paramount concerns about our patients who have orthodontic appliances - especially </w:t>
      </w:r>
      <w:r w:rsidR="00D04909" w:rsidRPr="007351D6">
        <w:rPr>
          <w:rFonts w:ascii="Calibri" w:eastAsia="Times New Roman" w:hAnsi="Calibri" w:cs="Calibri"/>
          <w:b/>
          <w:color w:val="000000"/>
          <w:sz w:val="36"/>
          <w:szCs w:val="36"/>
          <w:vertAlign w:val="subscript"/>
        </w:rPr>
        <w:t>braces, is their ability to</w:t>
      </w:r>
      <w:r w:rsidRPr="007351D6">
        <w:rPr>
          <w:rFonts w:ascii="Calibri" w:eastAsia="Times New Roman" w:hAnsi="Calibri" w:cs="Calibri"/>
          <w:b/>
          <w:color w:val="000000"/>
          <w:sz w:val="36"/>
          <w:szCs w:val="36"/>
          <w:vertAlign w:val="subscript"/>
        </w:rPr>
        <w:t xml:space="preserve"> adequately cleanse</w:t>
      </w:r>
      <w:r w:rsidR="00783265" w:rsidRPr="007351D6">
        <w:rPr>
          <w:rFonts w:ascii="Calibri" w:eastAsia="Times New Roman" w:hAnsi="Calibri" w:cs="Calibri"/>
          <w:b/>
          <w:color w:val="000000"/>
          <w:sz w:val="36"/>
          <w:szCs w:val="36"/>
          <w:vertAlign w:val="subscript"/>
        </w:rPr>
        <w:t xml:space="preserve"> </w:t>
      </w:r>
      <w:r w:rsidR="00BB7422" w:rsidRPr="007351D6">
        <w:rPr>
          <w:rFonts w:ascii="Calibri" w:eastAsia="Times New Roman" w:hAnsi="Calibri" w:cs="Calibri"/>
          <w:b/>
          <w:color w:val="000000"/>
          <w:sz w:val="36"/>
          <w:szCs w:val="36"/>
          <w:vertAlign w:val="subscript"/>
        </w:rPr>
        <w:t xml:space="preserve">around those braces - </w:t>
      </w:r>
      <w:r w:rsidRPr="007351D6">
        <w:rPr>
          <w:rFonts w:ascii="Calibri" w:eastAsia="Times New Roman" w:hAnsi="Calibri" w:cs="Calibri"/>
          <w:b/>
          <w:color w:val="000000"/>
          <w:sz w:val="36"/>
          <w:szCs w:val="36"/>
          <w:vertAlign w:val="subscript"/>
        </w:rPr>
        <w:t xml:space="preserve">to prevent </w:t>
      </w:r>
      <w:r w:rsidRPr="007351D6">
        <w:rPr>
          <w:rFonts w:ascii="Calibri" w:eastAsia="Times New Roman" w:hAnsi="Calibri" w:cs="Calibri"/>
          <w:b/>
          <w:i/>
          <w:iCs/>
          <w:color w:val="000000"/>
          <w:sz w:val="36"/>
          <w:szCs w:val="36"/>
          <w:vertAlign w:val="subscript"/>
        </w:rPr>
        <w:t>decalcification</w:t>
      </w:r>
      <w:r w:rsidR="00402371">
        <w:rPr>
          <w:rFonts w:ascii="Calibri" w:eastAsia="Times New Roman" w:hAnsi="Calibri" w:cs="Calibri"/>
          <w:b/>
          <w:i/>
          <w:iCs/>
          <w:color w:val="000000"/>
          <w:sz w:val="36"/>
          <w:szCs w:val="36"/>
          <w:vertAlign w:val="subscript"/>
        </w:rPr>
        <w:t xml:space="preserve"> </w:t>
      </w:r>
      <w:r w:rsidR="00402371" w:rsidRPr="00402371">
        <w:rPr>
          <w:rFonts w:ascii="Calibri" w:eastAsia="Times New Roman" w:hAnsi="Calibri" w:cs="Calibri"/>
          <w:b/>
          <w:iCs/>
          <w:color w:val="000000"/>
          <w:sz w:val="36"/>
          <w:szCs w:val="36"/>
          <w:vertAlign w:val="subscript"/>
        </w:rPr>
        <w:t>of the enamel</w:t>
      </w:r>
      <w:r w:rsidR="00BB7422" w:rsidRPr="007351D6">
        <w:rPr>
          <w:rFonts w:ascii="Calibri" w:eastAsia="Times New Roman" w:hAnsi="Calibri" w:cs="Calibri"/>
          <w:b/>
          <w:color w:val="000000"/>
          <w:sz w:val="36"/>
          <w:szCs w:val="36"/>
          <w:vertAlign w:val="subscript"/>
        </w:rPr>
        <w:t xml:space="preserve">, </w:t>
      </w:r>
      <w:r w:rsidR="007351D6">
        <w:rPr>
          <w:rFonts w:ascii="Calibri" w:eastAsia="Times New Roman" w:hAnsi="Calibri" w:cs="Calibri"/>
          <w:b/>
          <w:color w:val="000000"/>
          <w:sz w:val="36"/>
          <w:szCs w:val="36"/>
          <w:vertAlign w:val="subscript"/>
        </w:rPr>
        <w:t xml:space="preserve">which results in </w:t>
      </w:r>
      <w:r w:rsidRPr="007351D6">
        <w:rPr>
          <w:rFonts w:ascii="Calibri" w:eastAsia="Times New Roman" w:hAnsi="Calibri" w:cs="Calibri"/>
          <w:b/>
          <w:color w:val="000000"/>
          <w:sz w:val="36"/>
          <w:szCs w:val="36"/>
          <w:vertAlign w:val="subscript"/>
        </w:rPr>
        <w:t>permanent</w:t>
      </w:r>
      <w:r w:rsidR="007351D6">
        <w:rPr>
          <w:rFonts w:ascii="Calibri" w:eastAsia="Times New Roman" w:hAnsi="Calibri" w:cs="Calibri"/>
          <w:b/>
          <w:color w:val="000000"/>
          <w:sz w:val="36"/>
          <w:szCs w:val="36"/>
          <w:vertAlign w:val="subscript"/>
        </w:rPr>
        <w:t>,</w:t>
      </w:r>
      <w:r w:rsidRPr="007351D6">
        <w:rPr>
          <w:rFonts w:ascii="Calibri" w:eastAsia="Times New Roman" w:hAnsi="Calibri" w:cs="Calibri"/>
          <w:b/>
          <w:color w:val="000000"/>
          <w:sz w:val="36"/>
          <w:szCs w:val="36"/>
          <w:vertAlign w:val="subscript"/>
        </w:rPr>
        <w:t xml:space="preserve"> </w:t>
      </w:r>
      <w:r w:rsidRPr="007351D6">
        <w:rPr>
          <w:rFonts w:ascii="Calibri" w:eastAsia="Times New Roman" w:hAnsi="Calibri" w:cs="Calibri"/>
          <w:b/>
          <w:i/>
          <w:iCs/>
          <w:color w:val="000000"/>
          <w:sz w:val="36"/>
          <w:szCs w:val="36"/>
          <w:vertAlign w:val="subscript"/>
        </w:rPr>
        <w:t xml:space="preserve">unsightly </w:t>
      </w:r>
      <w:r w:rsidRPr="007351D6">
        <w:rPr>
          <w:rFonts w:ascii="Calibri" w:eastAsia="Times New Roman" w:hAnsi="Calibri" w:cs="Calibri"/>
          <w:b/>
          <w:color w:val="000000"/>
          <w:sz w:val="36"/>
          <w:szCs w:val="36"/>
          <w:vertAlign w:val="subscript"/>
        </w:rPr>
        <w:t>"White Spot Lesions" and/or cavities, forming around</w:t>
      </w:r>
      <w:r w:rsidR="00D04909" w:rsidRPr="007351D6">
        <w:rPr>
          <w:rFonts w:ascii="Calibri" w:eastAsia="Times New Roman" w:hAnsi="Calibri" w:cs="Calibri"/>
          <w:b/>
          <w:color w:val="000000"/>
          <w:sz w:val="36"/>
          <w:szCs w:val="36"/>
          <w:vertAlign w:val="subscript"/>
        </w:rPr>
        <w:t xml:space="preserve"> the braces, beginning </w:t>
      </w:r>
      <w:r w:rsidR="00D04909" w:rsidRPr="007351D6">
        <w:rPr>
          <w:rFonts w:ascii="Calibri" w:eastAsia="Times New Roman" w:hAnsi="Calibri" w:cs="Calibri"/>
          <w:b/>
          <w:color w:val="000000"/>
          <w:sz w:val="32"/>
          <w:szCs w:val="32"/>
          <w:vertAlign w:val="subscript"/>
        </w:rPr>
        <w:t xml:space="preserve">from day </w:t>
      </w:r>
      <w:r w:rsidR="00D04909" w:rsidRPr="007351D6">
        <w:rPr>
          <w:rFonts w:ascii="Calibri" w:eastAsia="Times New Roman" w:hAnsi="Calibri" w:cs="Calibri"/>
          <w:b/>
          <w:i/>
          <w:color w:val="000000"/>
          <w:sz w:val="32"/>
          <w:szCs w:val="32"/>
          <w:vertAlign w:val="subscript"/>
        </w:rPr>
        <w:t>one.</w:t>
      </w:r>
    </w:p>
    <w:p w14:paraId="670FDBC7" w14:textId="77777777" w:rsidR="00783265" w:rsidRDefault="000C491C" w:rsidP="000C491C">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rPr>
      </w:pPr>
      <w:r w:rsidRPr="000C491C">
        <w:rPr>
          <w:rFonts w:ascii="Calibri" w:eastAsia="Times New Roman" w:hAnsi="Calibri" w:cs="Calibri"/>
          <w:color w:val="000000"/>
          <w:sz w:val="24"/>
          <w:szCs w:val="24"/>
          <w:vertAlign w:val="subscript"/>
        </w:rPr>
        <w:t xml:space="preserve">Since the braces are adhered to the teeth's surfaces, the enamel </w:t>
      </w:r>
      <w:r w:rsidRPr="000C491C">
        <w:rPr>
          <w:rFonts w:ascii="Calibri" w:eastAsia="Times New Roman" w:hAnsi="Calibri" w:cs="Calibri"/>
          <w:i/>
          <w:iCs/>
          <w:color w:val="000000"/>
          <w:sz w:val="24"/>
          <w:szCs w:val="24"/>
          <w:vertAlign w:val="subscript"/>
        </w:rPr>
        <w:t xml:space="preserve">underneath </w:t>
      </w:r>
      <w:r w:rsidRPr="000C491C">
        <w:rPr>
          <w:rFonts w:ascii="Calibri" w:eastAsia="Times New Roman" w:hAnsi="Calibri" w:cs="Calibri"/>
          <w:color w:val="000000"/>
          <w:sz w:val="24"/>
          <w:szCs w:val="24"/>
          <w:vertAlign w:val="subscript"/>
        </w:rPr>
        <w:t>the bases of the braces is covered and protected.  However, due to the necessary designs of braces, the enamel</w:t>
      </w:r>
      <w:r w:rsidRPr="000C491C">
        <w:rPr>
          <w:rFonts w:ascii="Calibri" w:eastAsia="Times New Roman" w:hAnsi="Calibri" w:cs="Calibri"/>
          <w:i/>
          <w:iCs/>
          <w:color w:val="000000"/>
          <w:sz w:val="24"/>
          <w:szCs w:val="24"/>
          <w:vertAlign w:val="subscript"/>
        </w:rPr>
        <w:t xml:space="preserve"> surrounding </w:t>
      </w:r>
      <w:r w:rsidRPr="000C491C">
        <w:rPr>
          <w:rFonts w:ascii="Calibri" w:eastAsia="Times New Roman" w:hAnsi="Calibri" w:cs="Calibri"/>
          <w:color w:val="000000"/>
          <w:sz w:val="24"/>
          <w:szCs w:val="24"/>
          <w:vertAlign w:val="subscript"/>
        </w:rPr>
        <w:t xml:space="preserve">those bases becomes a </w:t>
      </w:r>
      <w:r w:rsidR="009904B7">
        <w:rPr>
          <w:rFonts w:ascii="Calibri" w:eastAsia="Times New Roman" w:hAnsi="Calibri" w:cs="Calibri"/>
          <w:color w:val="000000"/>
          <w:sz w:val="24"/>
          <w:szCs w:val="24"/>
          <w:vertAlign w:val="subscript"/>
        </w:rPr>
        <w:t>“</w:t>
      </w:r>
      <w:r w:rsidRPr="000C491C">
        <w:rPr>
          <w:rFonts w:ascii="Calibri" w:eastAsia="Times New Roman" w:hAnsi="Calibri" w:cs="Calibri"/>
          <w:color w:val="000000"/>
          <w:sz w:val="24"/>
          <w:szCs w:val="24"/>
          <w:vertAlign w:val="subscript"/>
        </w:rPr>
        <w:t>plaque trap</w:t>
      </w:r>
      <w:r w:rsidR="009904B7">
        <w:rPr>
          <w:rFonts w:ascii="Calibri" w:eastAsia="Times New Roman" w:hAnsi="Calibri" w:cs="Calibri"/>
          <w:color w:val="000000"/>
          <w:sz w:val="24"/>
          <w:szCs w:val="24"/>
          <w:vertAlign w:val="subscript"/>
        </w:rPr>
        <w:t>”</w:t>
      </w:r>
      <w:r w:rsidRPr="000C491C">
        <w:rPr>
          <w:rFonts w:ascii="Calibri" w:eastAsia="Times New Roman" w:hAnsi="Calibri" w:cs="Calibri"/>
          <w:color w:val="000000"/>
          <w:sz w:val="24"/>
          <w:szCs w:val="24"/>
          <w:vertAlign w:val="subscript"/>
        </w:rPr>
        <w:t xml:space="preserve"> and is highly susceptible to plaque retention and its resulting dama</w:t>
      </w:r>
      <w:r>
        <w:rPr>
          <w:rFonts w:ascii="Calibri" w:eastAsia="Times New Roman" w:hAnsi="Calibri" w:cs="Calibri"/>
          <w:color w:val="000000"/>
          <w:sz w:val="24"/>
          <w:szCs w:val="24"/>
          <w:vertAlign w:val="subscript"/>
        </w:rPr>
        <w:t>ge, including</w:t>
      </w:r>
      <w:r w:rsidRPr="000C491C">
        <w:rPr>
          <w:rFonts w:ascii="Calibri" w:eastAsia="Times New Roman" w:hAnsi="Calibri" w:cs="Calibri"/>
          <w:color w:val="000000"/>
          <w:sz w:val="24"/>
          <w:szCs w:val="24"/>
          <w:vertAlign w:val="subscript"/>
        </w:rPr>
        <w:t xml:space="preserve"> permanent White Spot Lesions ("White Spots") and cavities.  That's why you may have seen some former orthodontic patients with decalcification so severe that there appear to be hollow white squares or hollow white circles on their teeth - the white outlines are where plaque was trapp</w:t>
      </w:r>
      <w:r w:rsidR="00AE650E">
        <w:rPr>
          <w:rFonts w:ascii="Calibri" w:eastAsia="Times New Roman" w:hAnsi="Calibri" w:cs="Calibri"/>
          <w:color w:val="000000"/>
          <w:sz w:val="24"/>
          <w:szCs w:val="24"/>
          <w:vertAlign w:val="subscript"/>
        </w:rPr>
        <w:t>ed and remained -</w:t>
      </w:r>
      <w:r w:rsidR="00C73B0E">
        <w:rPr>
          <w:rFonts w:ascii="Calibri" w:eastAsia="Times New Roman" w:hAnsi="Calibri" w:cs="Calibri"/>
          <w:color w:val="000000"/>
          <w:sz w:val="24"/>
          <w:szCs w:val="24"/>
          <w:vertAlign w:val="subscript"/>
        </w:rPr>
        <w:t xml:space="preserve"> decalcifying the teeth,</w:t>
      </w:r>
      <w:r w:rsidRPr="000C491C">
        <w:rPr>
          <w:rFonts w:ascii="Calibri" w:eastAsia="Times New Roman" w:hAnsi="Calibri" w:cs="Calibri"/>
          <w:color w:val="000000"/>
          <w:sz w:val="24"/>
          <w:szCs w:val="24"/>
          <w:vertAlign w:val="subscript"/>
        </w:rPr>
        <w:t> and the centers of the squares or circles are the healthy parts of the enamel - to which the braces were adhered, and which no plaque could contact.  A more common appearance of decalcificatio</w:t>
      </w:r>
      <w:r w:rsidR="0019055D">
        <w:rPr>
          <w:rFonts w:ascii="Calibri" w:eastAsia="Times New Roman" w:hAnsi="Calibri" w:cs="Calibri"/>
          <w:color w:val="000000"/>
          <w:sz w:val="24"/>
          <w:szCs w:val="24"/>
          <w:vertAlign w:val="subscript"/>
        </w:rPr>
        <w:t>n - after braces are removed, are</w:t>
      </w:r>
      <w:r w:rsidRPr="000C491C">
        <w:rPr>
          <w:rFonts w:ascii="Calibri" w:eastAsia="Times New Roman" w:hAnsi="Calibri" w:cs="Calibri"/>
          <w:color w:val="000000"/>
          <w:sz w:val="24"/>
          <w:szCs w:val="24"/>
          <w:vertAlign w:val="subscript"/>
        </w:rPr>
        <w:t xml:space="preserve"> White Spots close to the gumline of one or more teeth - in between where the brace(s) </w:t>
      </w:r>
      <w:r w:rsidRPr="000C491C">
        <w:rPr>
          <w:rFonts w:ascii="Calibri" w:eastAsia="Times New Roman" w:hAnsi="Calibri" w:cs="Calibri"/>
          <w:i/>
          <w:iCs/>
          <w:color w:val="000000"/>
          <w:sz w:val="24"/>
          <w:szCs w:val="24"/>
          <w:vertAlign w:val="subscript"/>
        </w:rPr>
        <w:t xml:space="preserve">used </w:t>
      </w:r>
      <w:r w:rsidRPr="000C491C">
        <w:rPr>
          <w:rFonts w:ascii="Calibri" w:eastAsia="Times New Roman" w:hAnsi="Calibri" w:cs="Calibri"/>
          <w:color w:val="000000"/>
          <w:sz w:val="24"/>
          <w:szCs w:val="24"/>
          <w:vertAlign w:val="subscript"/>
        </w:rPr>
        <w:t>to be and the gumline.  That's because that region is the</w:t>
      </w:r>
      <w:r w:rsidRPr="000C491C">
        <w:rPr>
          <w:rFonts w:ascii="Calibri" w:eastAsia="Times New Roman" w:hAnsi="Calibri" w:cs="Calibri"/>
          <w:i/>
          <w:iCs/>
          <w:color w:val="000000"/>
          <w:sz w:val="24"/>
          <w:szCs w:val="24"/>
          <w:vertAlign w:val="subscript"/>
        </w:rPr>
        <w:t xml:space="preserve"> most </w:t>
      </w:r>
      <w:r w:rsidRPr="000C491C">
        <w:rPr>
          <w:rFonts w:ascii="Calibri" w:eastAsia="Times New Roman" w:hAnsi="Calibri" w:cs="Calibri"/>
          <w:color w:val="000000"/>
          <w:sz w:val="24"/>
          <w:szCs w:val="24"/>
          <w:vertAlign w:val="subscript"/>
        </w:rPr>
        <w:t xml:space="preserve">difficult area to reach with toothbrushing - some even being </w:t>
      </w:r>
      <w:r w:rsidRPr="000C491C">
        <w:rPr>
          <w:rFonts w:ascii="Calibri" w:eastAsia="Times New Roman" w:hAnsi="Calibri" w:cs="Calibri"/>
          <w:i/>
          <w:iCs/>
          <w:color w:val="000000"/>
          <w:sz w:val="24"/>
          <w:szCs w:val="24"/>
          <w:vertAlign w:val="subscript"/>
        </w:rPr>
        <w:t>impossible</w:t>
      </w:r>
      <w:r w:rsidRPr="000C491C">
        <w:rPr>
          <w:rFonts w:ascii="Calibri" w:eastAsia="Times New Roman" w:hAnsi="Calibri" w:cs="Calibri"/>
          <w:color w:val="000000"/>
          <w:sz w:val="24"/>
          <w:szCs w:val="24"/>
          <w:vertAlign w:val="subscript"/>
        </w:rPr>
        <w:t xml:space="preserve"> to get to - </w:t>
      </w:r>
      <w:r w:rsidR="0019055D">
        <w:rPr>
          <w:rFonts w:ascii="Calibri" w:eastAsia="Times New Roman" w:hAnsi="Calibri" w:cs="Calibri"/>
          <w:color w:val="000000"/>
          <w:sz w:val="24"/>
          <w:szCs w:val="24"/>
          <w:vertAlign w:val="subscript"/>
        </w:rPr>
        <w:t>due to oral anatomy and the sizes and designs</w:t>
      </w:r>
      <w:r w:rsidRPr="000C491C">
        <w:rPr>
          <w:rFonts w:ascii="Calibri" w:eastAsia="Times New Roman" w:hAnsi="Calibri" w:cs="Calibri"/>
          <w:color w:val="000000"/>
          <w:sz w:val="24"/>
          <w:szCs w:val="24"/>
          <w:vertAlign w:val="subscript"/>
        </w:rPr>
        <w:t xml:space="preserve"> of most toothbrushes.  To best understand the magnitude of these problems, you may want to Google "White Spot Lesions" and click on "IMAGES" - they will </w:t>
      </w:r>
      <w:r w:rsidRPr="000C491C">
        <w:rPr>
          <w:rFonts w:ascii="Calibri" w:eastAsia="Times New Roman" w:hAnsi="Calibri" w:cs="Calibri"/>
          <w:i/>
          <w:iCs/>
          <w:color w:val="000000"/>
          <w:sz w:val="24"/>
          <w:szCs w:val="24"/>
          <w:vertAlign w:val="subscript"/>
        </w:rPr>
        <w:t>best</w:t>
      </w:r>
      <w:r w:rsidRPr="000C491C">
        <w:rPr>
          <w:rFonts w:ascii="Calibri" w:eastAsia="Times New Roman" w:hAnsi="Calibri" w:cs="Calibri"/>
          <w:color w:val="000000"/>
          <w:sz w:val="24"/>
          <w:szCs w:val="24"/>
          <w:vertAlign w:val="subscript"/>
        </w:rPr>
        <w:t xml:space="preserve"> demonstrate the importance of our preventive message.  </w:t>
      </w:r>
    </w:p>
    <w:p w14:paraId="666F3E47" w14:textId="1B0F8701" w:rsidR="000C491C" w:rsidRPr="000C491C" w:rsidRDefault="000C491C" w:rsidP="000C491C">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rPr>
      </w:pPr>
      <w:r w:rsidRPr="000C491C">
        <w:rPr>
          <w:rFonts w:ascii="Calibri" w:eastAsia="Times New Roman" w:hAnsi="Calibri" w:cs="Calibri"/>
          <w:color w:val="000000"/>
          <w:sz w:val="24"/>
          <w:szCs w:val="24"/>
          <w:vertAlign w:val="subscript"/>
        </w:rPr>
        <w:t xml:space="preserve">The good news is that there is a </w:t>
      </w:r>
      <w:r w:rsidRPr="000C491C">
        <w:rPr>
          <w:rFonts w:ascii="Calibri" w:eastAsia="Times New Roman" w:hAnsi="Calibri" w:cs="Calibri"/>
          <w:i/>
          <w:iCs/>
          <w:color w:val="000000"/>
          <w:sz w:val="24"/>
          <w:szCs w:val="24"/>
          <w:vertAlign w:val="subscript"/>
        </w:rPr>
        <w:t>new</w:t>
      </w:r>
      <w:r w:rsidRPr="000C491C">
        <w:rPr>
          <w:rFonts w:ascii="Calibri" w:eastAsia="Times New Roman" w:hAnsi="Calibri" w:cs="Calibri"/>
          <w:color w:val="000000"/>
          <w:sz w:val="24"/>
          <w:szCs w:val="24"/>
          <w:vertAlign w:val="subscript"/>
        </w:rPr>
        <w:t xml:space="preserve"> toothbrush available - The SPOT LESS BRUSH</w:t>
      </w:r>
      <w:r w:rsidRPr="000C491C">
        <w:rPr>
          <w:rFonts w:ascii="Calibri" w:eastAsia="Times New Roman" w:hAnsi="Calibri" w:cs="Calibri"/>
          <w:color w:val="000000"/>
          <w:sz w:val="16"/>
          <w:szCs w:val="16"/>
          <w:vertAlign w:val="superscript"/>
        </w:rPr>
        <w:t>TM</w:t>
      </w:r>
      <w:r w:rsidRPr="000C491C">
        <w:rPr>
          <w:rFonts w:ascii="Calibri" w:eastAsia="Times New Roman" w:hAnsi="Calibri" w:cs="Calibri"/>
          <w:color w:val="000000"/>
          <w:sz w:val="24"/>
          <w:szCs w:val="24"/>
          <w:vertAlign w:val="subscript"/>
        </w:rPr>
        <w:t xml:space="preserve">, which was engineered </w:t>
      </w:r>
      <w:r w:rsidRPr="000C491C">
        <w:rPr>
          <w:rFonts w:ascii="Calibri" w:eastAsia="Times New Roman" w:hAnsi="Calibri" w:cs="Calibri"/>
          <w:i/>
          <w:iCs/>
          <w:color w:val="000000"/>
          <w:sz w:val="24"/>
          <w:szCs w:val="24"/>
          <w:vertAlign w:val="subscript"/>
        </w:rPr>
        <w:t>specifically</w:t>
      </w:r>
      <w:r w:rsidRPr="000C491C">
        <w:rPr>
          <w:rFonts w:ascii="Calibri" w:eastAsia="Times New Roman" w:hAnsi="Calibri" w:cs="Calibri"/>
          <w:color w:val="000000"/>
          <w:sz w:val="24"/>
          <w:szCs w:val="24"/>
          <w:vertAlign w:val="subscript"/>
        </w:rPr>
        <w:t xml:space="preserve"> to reach these areas around braces, which are most difficult to access and, therefore, the</w:t>
      </w:r>
      <w:r w:rsidRPr="000C491C">
        <w:rPr>
          <w:rFonts w:ascii="Calibri" w:eastAsia="Times New Roman" w:hAnsi="Calibri" w:cs="Calibri"/>
          <w:i/>
          <w:color w:val="000000"/>
          <w:sz w:val="24"/>
          <w:szCs w:val="24"/>
          <w:vertAlign w:val="subscript"/>
        </w:rPr>
        <w:t xml:space="preserve"> most</w:t>
      </w:r>
      <w:r w:rsidRPr="000C491C">
        <w:rPr>
          <w:rFonts w:ascii="Calibri" w:eastAsia="Times New Roman" w:hAnsi="Calibri" w:cs="Calibri"/>
          <w:color w:val="000000"/>
          <w:sz w:val="24"/>
          <w:szCs w:val="24"/>
          <w:vertAlign w:val="subscript"/>
        </w:rPr>
        <w:t> susceptible to decalcification.  It's patented small head and single row of short bristles allows it to fit where other toothbrushes cannot.  And its handle is hollow - to house a</w:t>
      </w:r>
      <w:r w:rsidR="00783265">
        <w:rPr>
          <w:rFonts w:ascii="Calibri" w:eastAsia="Times New Roman" w:hAnsi="Calibri" w:cs="Calibri"/>
          <w:color w:val="000000"/>
          <w:sz w:val="24"/>
          <w:szCs w:val="24"/>
          <w:vertAlign w:val="subscript"/>
        </w:rPr>
        <w:t xml:space="preserve">  B-E-H-I-N-D  Y-O-U-R  W-I-R-E</w:t>
      </w:r>
      <w:r w:rsidRPr="000C491C">
        <w:rPr>
          <w:rFonts w:ascii="Calibri" w:eastAsia="Times New Roman" w:hAnsi="Calibri" w:cs="Calibri"/>
          <w:color w:val="000000"/>
          <w:sz w:val="24"/>
          <w:szCs w:val="24"/>
          <w:vertAlign w:val="subscript"/>
        </w:rPr>
        <w:t>S</w:t>
      </w:r>
      <w:r w:rsidRPr="000C491C">
        <w:rPr>
          <w:rFonts w:ascii="Calibri" w:eastAsia="Times New Roman" w:hAnsi="Calibri" w:cs="Calibri"/>
          <w:color w:val="000000"/>
          <w:sz w:val="24"/>
          <w:szCs w:val="24"/>
          <w:vertAlign w:val="superscript"/>
        </w:rPr>
        <w:t>  </w:t>
      </w:r>
      <w:r w:rsidRPr="000C491C">
        <w:rPr>
          <w:rFonts w:ascii="Calibri" w:eastAsia="Times New Roman" w:hAnsi="Calibri" w:cs="Calibri"/>
          <w:color w:val="000000"/>
          <w:sz w:val="24"/>
          <w:szCs w:val="24"/>
          <w:vertAlign w:val="subscript"/>
        </w:rPr>
        <w:t>Orthodontic Brush</w:t>
      </w:r>
      <w:r w:rsidRPr="000C491C">
        <w:rPr>
          <w:rFonts w:ascii="Calibri" w:eastAsia="Times New Roman" w:hAnsi="Calibri" w:cs="Calibri"/>
          <w:color w:val="000000"/>
          <w:sz w:val="16"/>
          <w:szCs w:val="16"/>
          <w:vertAlign w:val="superscript"/>
        </w:rPr>
        <w:t>TM</w:t>
      </w:r>
      <w:r w:rsidRPr="000C491C">
        <w:rPr>
          <w:rFonts w:ascii="Calibri" w:eastAsia="Times New Roman" w:hAnsi="Calibri" w:cs="Calibri"/>
          <w:color w:val="000000"/>
          <w:sz w:val="24"/>
          <w:szCs w:val="24"/>
          <w:vertAlign w:val="subscript"/>
        </w:rPr>
        <w:t>, which is used to clean the sides of each brace - behind the "archwire(s)", (as its name implies), thereby preventing White Spots in</w:t>
      </w:r>
      <w:r w:rsidRPr="000C491C">
        <w:rPr>
          <w:rFonts w:ascii="Calibri" w:eastAsia="Times New Roman" w:hAnsi="Calibri" w:cs="Calibri"/>
          <w:i/>
          <w:iCs/>
          <w:color w:val="000000"/>
          <w:sz w:val="24"/>
          <w:szCs w:val="24"/>
          <w:vertAlign w:val="subscript"/>
        </w:rPr>
        <w:t xml:space="preserve"> those </w:t>
      </w:r>
      <w:r w:rsidRPr="000C491C">
        <w:rPr>
          <w:rFonts w:ascii="Calibri" w:eastAsia="Times New Roman" w:hAnsi="Calibri" w:cs="Calibri"/>
          <w:color w:val="000000"/>
          <w:sz w:val="24"/>
          <w:szCs w:val="24"/>
          <w:vertAlign w:val="subscript"/>
        </w:rPr>
        <w:t>areas, too.  The two brushes, together, comprise The SPOT LESS SYSTEM</w:t>
      </w:r>
      <w:r w:rsidR="00127498" w:rsidRPr="00127498">
        <w:rPr>
          <w:rFonts w:ascii="Calibri" w:eastAsia="Times New Roman" w:hAnsi="Calibri" w:cs="Calibri"/>
          <w:color w:val="000000"/>
          <w:sz w:val="16"/>
          <w:szCs w:val="16"/>
          <w:vertAlign w:val="superscript"/>
        </w:rPr>
        <w:t>TM</w:t>
      </w:r>
      <w:r w:rsidR="00D04909">
        <w:rPr>
          <w:rFonts w:ascii="Calibri" w:eastAsia="Times New Roman" w:hAnsi="Calibri" w:cs="Calibri"/>
          <w:color w:val="000000"/>
          <w:sz w:val="24"/>
          <w:szCs w:val="24"/>
          <w:vertAlign w:val="subscript"/>
        </w:rPr>
        <w:t>.</w:t>
      </w:r>
    </w:p>
    <w:p w14:paraId="54B51397" w14:textId="270B1332" w:rsidR="000C491C" w:rsidRPr="000C491C" w:rsidRDefault="000C491C" w:rsidP="000C491C">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rPr>
      </w:pPr>
      <w:r w:rsidRPr="000C491C">
        <w:rPr>
          <w:rFonts w:ascii="Calibri" w:eastAsia="Times New Roman" w:hAnsi="Calibri" w:cs="Calibri"/>
          <w:color w:val="000000"/>
          <w:sz w:val="24"/>
          <w:szCs w:val="24"/>
          <w:vertAlign w:val="subscript"/>
        </w:rPr>
        <w:t>For our patients who prefer power toothbrushes, The SPOT LESS BRUSH</w:t>
      </w:r>
      <w:r w:rsidRPr="000C491C">
        <w:rPr>
          <w:rFonts w:ascii="Calibri" w:eastAsia="Times New Roman" w:hAnsi="Calibri" w:cs="Calibri"/>
          <w:color w:val="000000"/>
          <w:sz w:val="16"/>
          <w:szCs w:val="16"/>
          <w:vertAlign w:val="superscript"/>
        </w:rPr>
        <w:t>TM</w:t>
      </w:r>
      <w:r w:rsidRPr="000C491C">
        <w:rPr>
          <w:rFonts w:ascii="Calibri" w:eastAsia="Times New Roman" w:hAnsi="Calibri" w:cs="Calibri"/>
          <w:color w:val="000000"/>
          <w:sz w:val="24"/>
          <w:szCs w:val="24"/>
          <w:vertAlign w:val="superscript"/>
        </w:rPr>
        <w:t xml:space="preserve"> </w:t>
      </w:r>
      <w:r w:rsidRPr="000C491C">
        <w:rPr>
          <w:rFonts w:ascii="Calibri" w:eastAsia="Times New Roman" w:hAnsi="Calibri" w:cs="Calibri"/>
          <w:color w:val="000000"/>
          <w:sz w:val="24"/>
          <w:szCs w:val="24"/>
          <w:vertAlign w:val="subscript"/>
        </w:rPr>
        <w:t>is now also available in a</w:t>
      </w:r>
      <w:r w:rsidRPr="000C491C">
        <w:rPr>
          <w:rFonts w:ascii="Calibri" w:eastAsia="Times New Roman" w:hAnsi="Calibri" w:cs="Calibri"/>
          <w:i/>
          <w:iCs/>
          <w:color w:val="000000"/>
          <w:sz w:val="24"/>
          <w:szCs w:val="24"/>
          <w:vertAlign w:val="subscript"/>
        </w:rPr>
        <w:t xml:space="preserve"> sonic </w:t>
      </w:r>
      <w:r w:rsidRPr="000C491C">
        <w:rPr>
          <w:rFonts w:ascii="Calibri" w:eastAsia="Times New Roman" w:hAnsi="Calibri" w:cs="Calibri"/>
          <w:color w:val="000000"/>
          <w:sz w:val="24"/>
          <w:szCs w:val="24"/>
          <w:vertAlign w:val="subscript"/>
        </w:rPr>
        <w:t>version - known as the SONIC ORTHODONTIC</w:t>
      </w:r>
      <w:r w:rsidRPr="000C491C">
        <w:rPr>
          <w:rFonts w:ascii="Calibri" w:eastAsia="Times New Roman" w:hAnsi="Calibri" w:cs="Calibri"/>
          <w:color w:val="000000"/>
          <w:sz w:val="16"/>
          <w:szCs w:val="16"/>
          <w:vertAlign w:val="superscript"/>
        </w:rPr>
        <w:t>TM</w:t>
      </w:r>
      <w:r w:rsidRPr="000C491C">
        <w:rPr>
          <w:rFonts w:ascii="Calibri" w:eastAsia="Times New Roman" w:hAnsi="Calibri" w:cs="Calibri"/>
          <w:color w:val="000000"/>
          <w:sz w:val="24"/>
          <w:szCs w:val="24"/>
          <w:vertAlign w:val="superscript"/>
        </w:rPr>
        <w:t xml:space="preserve"> </w:t>
      </w:r>
      <w:r w:rsidRPr="000C491C">
        <w:rPr>
          <w:rFonts w:ascii="Calibri" w:eastAsia="Times New Roman" w:hAnsi="Calibri" w:cs="Calibri"/>
          <w:color w:val="000000"/>
          <w:sz w:val="24"/>
          <w:szCs w:val="24"/>
          <w:vertAlign w:val="subscript"/>
        </w:rPr>
        <w:t>toothbrush, and, although a B-E-H-I-N-D  Y-O-U-R  W-I-R-E-S</w:t>
      </w:r>
      <w:r w:rsidRPr="000C491C">
        <w:rPr>
          <w:rFonts w:ascii="Calibri" w:eastAsia="Times New Roman" w:hAnsi="Calibri" w:cs="Calibri"/>
          <w:color w:val="000000"/>
          <w:sz w:val="24"/>
          <w:szCs w:val="24"/>
          <w:vertAlign w:val="superscript"/>
        </w:rPr>
        <w:t>  </w:t>
      </w:r>
      <w:r w:rsidRPr="000C491C">
        <w:rPr>
          <w:rFonts w:ascii="Calibri" w:eastAsia="Times New Roman" w:hAnsi="Calibri" w:cs="Calibri"/>
          <w:color w:val="000000"/>
          <w:sz w:val="24"/>
          <w:szCs w:val="24"/>
          <w:vertAlign w:val="subscript"/>
        </w:rPr>
        <w:t>Orthodontic Brush</w:t>
      </w:r>
      <w:r w:rsidRPr="000C491C">
        <w:rPr>
          <w:rFonts w:ascii="Calibri" w:eastAsia="Times New Roman" w:hAnsi="Calibri" w:cs="Calibri"/>
          <w:color w:val="000000"/>
          <w:sz w:val="16"/>
          <w:szCs w:val="16"/>
          <w:vertAlign w:val="superscript"/>
        </w:rPr>
        <w:t>TM</w:t>
      </w:r>
      <w:r w:rsidRPr="000C491C">
        <w:rPr>
          <w:rFonts w:ascii="Calibri" w:eastAsia="Times New Roman" w:hAnsi="Calibri" w:cs="Calibri"/>
          <w:color w:val="000000"/>
          <w:sz w:val="24"/>
          <w:szCs w:val="24"/>
          <w:vertAlign w:val="superscript"/>
        </w:rPr>
        <w:t> </w:t>
      </w:r>
      <w:r w:rsidRPr="000C491C">
        <w:rPr>
          <w:rFonts w:ascii="Calibri" w:eastAsia="Times New Roman" w:hAnsi="Calibri" w:cs="Calibri"/>
          <w:color w:val="000000"/>
          <w:sz w:val="24"/>
          <w:szCs w:val="24"/>
          <w:vertAlign w:val="subscript"/>
        </w:rPr>
        <w:t>is not able to be</w:t>
      </w:r>
      <w:r w:rsidR="00C73B0E">
        <w:rPr>
          <w:rFonts w:ascii="Calibri" w:eastAsia="Times New Roman" w:hAnsi="Calibri" w:cs="Calibri"/>
          <w:color w:val="000000"/>
          <w:sz w:val="24"/>
          <w:szCs w:val="24"/>
          <w:vertAlign w:val="subscript"/>
        </w:rPr>
        <w:t> housed in its handle, it</w:t>
      </w:r>
      <w:r w:rsidR="00D04909">
        <w:rPr>
          <w:rFonts w:ascii="Calibri" w:eastAsia="Times New Roman" w:hAnsi="Calibri" w:cs="Calibri"/>
          <w:color w:val="000000"/>
          <w:sz w:val="24"/>
          <w:szCs w:val="24"/>
          <w:vertAlign w:val="subscript"/>
        </w:rPr>
        <w:t xml:space="preserve"> must </w:t>
      </w:r>
      <w:r w:rsidR="00D04909" w:rsidRPr="00D04909">
        <w:rPr>
          <w:rFonts w:ascii="Calibri" w:eastAsia="Times New Roman" w:hAnsi="Calibri" w:cs="Calibri"/>
          <w:i/>
          <w:color w:val="000000"/>
          <w:sz w:val="24"/>
          <w:szCs w:val="24"/>
          <w:vertAlign w:val="subscript"/>
        </w:rPr>
        <w:t>still</w:t>
      </w:r>
      <w:r w:rsidRPr="000C491C">
        <w:rPr>
          <w:rFonts w:ascii="Calibri" w:eastAsia="Times New Roman" w:hAnsi="Calibri" w:cs="Calibri"/>
          <w:color w:val="000000"/>
          <w:sz w:val="24"/>
          <w:szCs w:val="24"/>
          <w:vertAlign w:val="subscript"/>
        </w:rPr>
        <w:t xml:space="preserve"> be us</w:t>
      </w:r>
      <w:r w:rsidR="00D04909">
        <w:rPr>
          <w:rFonts w:ascii="Calibri" w:eastAsia="Times New Roman" w:hAnsi="Calibri" w:cs="Calibri"/>
          <w:color w:val="000000"/>
          <w:sz w:val="24"/>
          <w:szCs w:val="24"/>
          <w:vertAlign w:val="subscript"/>
        </w:rPr>
        <w:t>ed.  Th</w:t>
      </w:r>
      <w:r w:rsidR="00C73B0E">
        <w:rPr>
          <w:rFonts w:ascii="Calibri" w:eastAsia="Times New Roman" w:hAnsi="Calibri" w:cs="Calibri"/>
          <w:color w:val="000000"/>
          <w:sz w:val="24"/>
          <w:szCs w:val="24"/>
          <w:vertAlign w:val="subscript"/>
        </w:rPr>
        <w:t>e</w:t>
      </w:r>
      <w:r w:rsidR="00D04909">
        <w:rPr>
          <w:rFonts w:ascii="Calibri" w:eastAsia="Times New Roman" w:hAnsi="Calibri" w:cs="Calibri"/>
          <w:color w:val="000000"/>
          <w:sz w:val="24"/>
          <w:szCs w:val="24"/>
          <w:vertAlign w:val="subscript"/>
        </w:rPr>
        <w:t>se two products comprise The SPOT LESS SONIC SYSTEM</w:t>
      </w:r>
      <w:r w:rsidR="00127498" w:rsidRPr="00127498">
        <w:rPr>
          <w:rFonts w:ascii="Calibri" w:eastAsia="Times New Roman" w:hAnsi="Calibri" w:cs="Calibri"/>
          <w:color w:val="000000"/>
          <w:sz w:val="16"/>
          <w:szCs w:val="16"/>
          <w:vertAlign w:val="superscript"/>
        </w:rPr>
        <w:t>TM</w:t>
      </w:r>
      <w:r w:rsidR="00D04909">
        <w:rPr>
          <w:rFonts w:ascii="Calibri" w:eastAsia="Times New Roman" w:hAnsi="Calibri" w:cs="Calibri"/>
          <w:color w:val="000000"/>
          <w:sz w:val="24"/>
          <w:szCs w:val="24"/>
          <w:vertAlign w:val="subscript"/>
        </w:rPr>
        <w:t>.</w:t>
      </w:r>
    </w:p>
    <w:p w14:paraId="41BD73FA" w14:textId="77777777" w:rsidR="000C491C" w:rsidRPr="000C491C" w:rsidRDefault="000C491C" w:rsidP="000C491C">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rPr>
      </w:pPr>
      <w:r w:rsidRPr="000C491C">
        <w:rPr>
          <w:rFonts w:ascii="Calibri" w:eastAsia="Times New Roman" w:hAnsi="Calibri" w:cs="Calibri"/>
          <w:color w:val="000000"/>
          <w:sz w:val="24"/>
          <w:szCs w:val="24"/>
          <w:vertAlign w:val="subscript"/>
        </w:rPr>
        <w:t>All of these products - The SPOT LESS BRUSH</w:t>
      </w:r>
      <w:r w:rsidRPr="000C491C">
        <w:rPr>
          <w:rFonts w:ascii="Calibri" w:eastAsia="Times New Roman" w:hAnsi="Calibri" w:cs="Calibri"/>
          <w:color w:val="000000"/>
          <w:sz w:val="16"/>
          <w:szCs w:val="16"/>
          <w:vertAlign w:val="superscript"/>
        </w:rPr>
        <w:t>TM</w:t>
      </w:r>
      <w:r w:rsidRPr="000C491C">
        <w:rPr>
          <w:rFonts w:ascii="Calibri" w:eastAsia="Times New Roman" w:hAnsi="Calibri" w:cs="Calibri"/>
          <w:color w:val="000000"/>
          <w:sz w:val="24"/>
          <w:szCs w:val="24"/>
          <w:vertAlign w:val="subscript"/>
        </w:rPr>
        <w:t>,</w:t>
      </w:r>
      <w:r w:rsidR="00D04909">
        <w:rPr>
          <w:rFonts w:ascii="Calibri" w:eastAsia="Times New Roman" w:hAnsi="Calibri" w:cs="Calibri"/>
          <w:color w:val="000000"/>
          <w:sz w:val="24"/>
          <w:szCs w:val="24"/>
          <w:vertAlign w:val="subscript"/>
        </w:rPr>
        <w:t xml:space="preserve"> </w:t>
      </w:r>
      <w:r w:rsidR="00D04909" w:rsidRPr="000C491C">
        <w:rPr>
          <w:rFonts w:ascii="Calibri" w:eastAsia="Times New Roman" w:hAnsi="Calibri" w:cs="Calibri"/>
          <w:color w:val="000000"/>
          <w:sz w:val="24"/>
          <w:szCs w:val="24"/>
          <w:vertAlign w:val="subscript"/>
        </w:rPr>
        <w:t>the SONIC ORTHODONTIC</w:t>
      </w:r>
      <w:r w:rsidR="00D04909" w:rsidRPr="000C491C">
        <w:rPr>
          <w:rFonts w:ascii="Calibri" w:eastAsia="Times New Roman" w:hAnsi="Calibri" w:cs="Calibri"/>
          <w:color w:val="000000"/>
          <w:sz w:val="16"/>
          <w:szCs w:val="16"/>
          <w:vertAlign w:val="superscript"/>
        </w:rPr>
        <w:t>TM</w:t>
      </w:r>
      <w:r w:rsidR="00D04909" w:rsidRPr="000C491C">
        <w:rPr>
          <w:rFonts w:ascii="Calibri" w:eastAsia="Times New Roman" w:hAnsi="Calibri" w:cs="Calibri"/>
          <w:color w:val="000000"/>
          <w:sz w:val="16"/>
          <w:szCs w:val="16"/>
          <w:vertAlign w:val="subscript"/>
        </w:rPr>
        <w:t xml:space="preserve"> </w:t>
      </w:r>
      <w:r w:rsidR="00D04909" w:rsidRPr="000C491C">
        <w:rPr>
          <w:rFonts w:ascii="Calibri" w:eastAsia="Times New Roman" w:hAnsi="Calibri" w:cs="Calibri"/>
          <w:color w:val="000000"/>
          <w:sz w:val="24"/>
          <w:szCs w:val="24"/>
          <w:vertAlign w:val="subscript"/>
        </w:rPr>
        <w:t>toothbrush</w:t>
      </w:r>
      <w:r w:rsidR="00D04909">
        <w:rPr>
          <w:rFonts w:ascii="Calibri" w:eastAsia="Times New Roman" w:hAnsi="Calibri" w:cs="Calibri"/>
          <w:color w:val="000000"/>
          <w:sz w:val="24"/>
          <w:szCs w:val="24"/>
          <w:vertAlign w:val="subscript"/>
        </w:rPr>
        <w:t>, and</w:t>
      </w:r>
      <w:r w:rsidRPr="000C491C">
        <w:rPr>
          <w:rFonts w:ascii="Calibri" w:eastAsia="Times New Roman" w:hAnsi="Calibri" w:cs="Calibri"/>
          <w:color w:val="000000"/>
          <w:sz w:val="24"/>
          <w:szCs w:val="24"/>
          <w:vertAlign w:val="subscript"/>
        </w:rPr>
        <w:t> B-E-H-I-N-D  Y-O-U-R  W-I-R-E-S</w:t>
      </w:r>
      <w:r w:rsidRPr="000C491C">
        <w:rPr>
          <w:rFonts w:ascii="Calibri" w:eastAsia="Times New Roman" w:hAnsi="Calibri" w:cs="Calibri"/>
          <w:color w:val="000000"/>
          <w:sz w:val="24"/>
          <w:szCs w:val="24"/>
          <w:vertAlign w:val="superscript"/>
        </w:rPr>
        <w:t>  </w:t>
      </w:r>
      <w:r w:rsidRPr="000C491C">
        <w:rPr>
          <w:rFonts w:ascii="Calibri" w:eastAsia="Times New Roman" w:hAnsi="Calibri" w:cs="Calibri"/>
          <w:color w:val="000000"/>
          <w:sz w:val="24"/>
          <w:szCs w:val="24"/>
          <w:vertAlign w:val="subscript"/>
        </w:rPr>
        <w:t>Orthodontic Brushes</w:t>
      </w:r>
      <w:r w:rsidRPr="000C491C">
        <w:rPr>
          <w:rFonts w:ascii="Calibri" w:eastAsia="Times New Roman" w:hAnsi="Calibri" w:cs="Calibri"/>
          <w:color w:val="000000"/>
          <w:sz w:val="16"/>
          <w:szCs w:val="16"/>
          <w:vertAlign w:val="superscript"/>
        </w:rPr>
        <w:t>TM</w:t>
      </w:r>
      <w:r w:rsidRPr="000C491C">
        <w:rPr>
          <w:rFonts w:ascii="Calibri" w:eastAsia="Times New Roman" w:hAnsi="Calibri" w:cs="Calibri"/>
          <w:color w:val="000000"/>
          <w:sz w:val="24"/>
          <w:szCs w:val="24"/>
          <w:vertAlign w:val="subscript"/>
        </w:rPr>
        <w:t xml:space="preserve">, are available </w:t>
      </w:r>
      <w:r w:rsidR="00C73B0E">
        <w:rPr>
          <w:rFonts w:ascii="Calibri" w:eastAsia="Times New Roman" w:hAnsi="Calibri" w:cs="Calibri"/>
          <w:color w:val="000000"/>
          <w:sz w:val="24"/>
          <w:szCs w:val="24"/>
          <w:vertAlign w:val="subscript"/>
        </w:rPr>
        <w:t xml:space="preserve">for purchase, </w:t>
      </w:r>
      <w:r w:rsidRPr="000C491C">
        <w:rPr>
          <w:rFonts w:ascii="Calibri" w:eastAsia="Times New Roman" w:hAnsi="Calibri" w:cs="Calibri"/>
          <w:color w:val="000000"/>
          <w:sz w:val="24"/>
          <w:szCs w:val="24"/>
          <w:vertAlign w:val="subscript"/>
        </w:rPr>
        <w:t xml:space="preserve">at </w:t>
      </w:r>
      <w:hyperlink r:id="rId7" w:tgtFrame="_blank" w:history="1">
        <w:r w:rsidRPr="00C73B0E">
          <w:rPr>
            <w:rFonts w:ascii="Calibri" w:eastAsia="Times New Roman" w:hAnsi="Calibri" w:cs="Calibri"/>
            <w:b/>
            <w:bCs/>
            <w:color w:val="000000"/>
            <w:sz w:val="24"/>
            <w:szCs w:val="24"/>
            <w:vertAlign w:val="subscript"/>
          </w:rPr>
          <w:t>www.SPOTLESS-SMILES.com</w:t>
        </w:r>
      </w:hyperlink>
    </w:p>
    <w:p w14:paraId="1C171BC8" w14:textId="77777777" w:rsidR="000C491C" w:rsidRDefault="000C491C" w:rsidP="000C491C">
      <w:pPr>
        <w:shd w:val="clear" w:color="auto" w:fill="F4F4F4"/>
        <w:spacing w:before="100" w:beforeAutospacing="1" w:after="100" w:afterAutospacing="1" w:line="240" w:lineRule="auto"/>
        <w:rPr>
          <w:rFonts w:ascii="Calibri" w:eastAsia="Times New Roman" w:hAnsi="Calibri" w:cs="Calibri"/>
          <w:b/>
          <w:bCs/>
          <w:color w:val="000000"/>
          <w:sz w:val="24"/>
          <w:szCs w:val="24"/>
          <w:vertAlign w:val="subscript"/>
        </w:rPr>
      </w:pPr>
      <w:r w:rsidRPr="000C491C">
        <w:rPr>
          <w:rFonts w:ascii="Calibri" w:eastAsia="Times New Roman" w:hAnsi="Calibri" w:cs="Calibri"/>
          <w:b/>
          <w:bCs/>
          <w:color w:val="000000"/>
          <w:sz w:val="24"/>
          <w:szCs w:val="24"/>
          <w:vertAlign w:val="subscript"/>
        </w:rPr>
        <w:t>I acknowledge the receipt of this information regarding the importance of maintaining thorough oral hygiene/plaque removal, throughout orthodontic treatment, in an effort to reduce the potential for enamel decalcification/White Spot Lesions/cavities to develop around orthodontic appliances.</w:t>
      </w:r>
    </w:p>
    <w:p w14:paraId="3D9198F4" w14:textId="77777777" w:rsidR="000C491C" w:rsidRPr="000C491C" w:rsidRDefault="000C491C" w:rsidP="000C491C">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rPr>
      </w:pPr>
      <w:r w:rsidRPr="000C491C">
        <w:rPr>
          <w:rFonts w:ascii="Calibri" w:eastAsia="Times New Roman" w:hAnsi="Calibri" w:cs="Calibri"/>
          <w:color w:val="000000"/>
          <w:sz w:val="24"/>
          <w:szCs w:val="24"/>
          <w:vertAlign w:val="subscript"/>
        </w:rPr>
        <w:t>______________________________________________    ______________________________________________    _______________</w:t>
      </w:r>
    </w:p>
    <w:p w14:paraId="15A5A58E" w14:textId="77777777" w:rsidR="00783265" w:rsidRDefault="000C491C" w:rsidP="00434081">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rPr>
      </w:pPr>
      <w:r w:rsidRPr="000C491C">
        <w:rPr>
          <w:rFonts w:ascii="Calibri" w:eastAsia="Times New Roman" w:hAnsi="Calibri" w:cs="Calibri"/>
          <w:color w:val="000000"/>
          <w:sz w:val="24"/>
          <w:szCs w:val="24"/>
          <w:vertAlign w:val="subscript"/>
        </w:rPr>
        <w:t>Sign - Patient or Guardian                                                           Print - Patient or Guardian                                                          Date                </w:t>
      </w:r>
    </w:p>
    <w:sectPr w:rsidR="00783265" w:rsidSect="00434081">
      <w:pgSz w:w="12240" w:h="15840" w:code="1"/>
      <w:pgMar w:top="720" w:right="720" w:bottom="720" w:left="720" w:header="21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582AD" w14:textId="77777777" w:rsidR="004C77BF" w:rsidRDefault="004C77BF" w:rsidP="00434081">
      <w:pPr>
        <w:spacing w:after="0" w:line="240" w:lineRule="auto"/>
      </w:pPr>
      <w:r>
        <w:separator/>
      </w:r>
    </w:p>
  </w:endnote>
  <w:endnote w:type="continuationSeparator" w:id="0">
    <w:p w14:paraId="3C658BD9" w14:textId="77777777" w:rsidR="004C77BF" w:rsidRDefault="004C77BF" w:rsidP="0043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CA3FE" w14:textId="77777777" w:rsidR="004C77BF" w:rsidRDefault="004C77BF" w:rsidP="00434081">
      <w:pPr>
        <w:spacing w:after="0" w:line="240" w:lineRule="auto"/>
      </w:pPr>
      <w:r>
        <w:separator/>
      </w:r>
    </w:p>
  </w:footnote>
  <w:footnote w:type="continuationSeparator" w:id="0">
    <w:p w14:paraId="60932B58" w14:textId="77777777" w:rsidR="004C77BF" w:rsidRDefault="004C77BF" w:rsidP="00434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1C"/>
    <w:rsid w:val="000128F8"/>
    <w:rsid w:val="000C491C"/>
    <w:rsid w:val="0010767C"/>
    <w:rsid w:val="00127498"/>
    <w:rsid w:val="0019055D"/>
    <w:rsid w:val="001F56A9"/>
    <w:rsid w:val="00200C52"/>
    <w:rsid w:val="00272448"/>
    <w:rsid w:val="00292CF0"/>
    <w:rsid w:val="002F3473"/>
    <w:rsid w:val="00367456"/>
    <w:rsid w:val="00402371"/>
    <w:rsid w:val="00434081"/>
    <w:rsid w:val="004B308A"/>
    <w:rsid w:val="004C77BF"/>
    <w:rsid w:val="0060400E"/>
    <w:rsid w:val="00673A7B"/>
    <w:rsid w:val="0073326F"/>
    <w:rsid w:val="007351D6"/>
    <w:rsid w:val="00783265"/>
    <w:rsid w:val="00802EF1"/>
    <w:rsid w:val="00871A44"/>
    <w:rsid w:val="00890356"/>
    <w:rsid w:val="009904B7"/>
    <w:rsid w:val="00AA7A55"/>
    <w:rsid w:val="00AD41BF"/>
    <w:rsid w:val="00AE650E"/>
    <w:rsid w:val="00B44042"/>
    <w:rsid w:val="00B45D24"/>
    <w:rsid w:val="00BB7422"/>
    <w:rsid w:val="00C3509D"/>
    <w:rsid w:val="00C73B0E"/>
    <w:rsid w:val="00C8007A"/>
    <w:rsid w:val="00CC54CC"/>
    <w:rsid w:val="00D04909"/>
    <w:rsid w:val="00D532DC"/>
    <w:rsid w:val="00D9219C"/>
    <w:rsid w:val="00DA767B"/>
    <w:rsid w:val="00DB7D3B"/>
    <w:rsid w:val="00DC6C0E"/>
    <w:rsid w:val="00E73751"/>
    <w:rsid w:val="00E8161F"/>
    <w:rsid w:val="00EB755E"/>
    <w:rsid w:val="00F26530"/>
    <w:rsid w:val="00F55850"/>
    <w:rsid w:val="00FA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4668"/>
  <w15:chartTrackingRefBased/>
  <w15:docId w15:val="{386A0D2C-201F-4397-971B-4BA90310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491C"/>
    <w:rPr>
      <w:color w:val="0000FF"/>
      <w:u w:val="single"/>
    </w:rPr>
  </w:style>
  <w:style w:type="paragraph" w:styleId="NormalWeb">
    <w:name w:val="Normal (Web)"/>
    <w:basedOn w:val="Normal"/>
    <w:uiPriority w:val="99"/>
    <w:semiHidden/>
    <w:unhideWhenUsed/>
    <w:rsid w:val="000C49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2DC"/>
    <w:rPr>
      <w:rFonts w:ascii="Segoe UI" w:hAnsi="Segoe UI" w:cs="Segoe UI"/>
      <w:sz w:val="18"/>
      <w:szCs w:val="18"/>
    </w:rPr>
  </w:style>
  <w:style w:type="paragraph" w:styleId="Header">
    <w:name w:val="header"/>
    <w:basedOn w:val="Normal"/>
    <w:link w:val="HeaderChar"/>
    <w:uiPriority w:val="99"/>
    <w:unhideWhenUsed/>
    <w:rsid w:val="00434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081"/>
  </w:style>
  <w:style w:type="paragraph" w:styleId="Footer">
    <w:name w:val="footer"/>
    <w:basedOn w:val="Normal"/>
    <w:link w:val="FooterChar"/>
    <w:uiPriority w:val="99"/>
    <w:unhideWhenUsed/>
    <w:rsid w:val="00434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604599">
      <w:bodyDiv w:val="1"/>
      <w:marLeft w:val="0"/>
      <w:marRight w:val="0"/>
      <w:marTop w:val="0"/>
      <w:marBottom w:val="0"/>
      <w:divBdr>
        <w:top w:val="none" w:sz="0" w:space="0" w:color="auto"/>
        <w:left w:val="none" w:sz="0" w:space="0" w:color="auto"/>
        <w:bottom w:val="none" w:sz="0" w:space="0" w:color="auto"/>
        <w:right w:val="none" w:sz="0" w:space="0" w:color="auto"/>
      </w:divBdr>
      <w:divsChild>
        <w:div w:id="41102614">
          <w:marLeft w:val="0"/>
          <w:marRight w:val="0"/>
          <w:marTop w:val="0"/>
          <w:marBottom w:val="0"/>
          <w:divBdr>
            <w:top w:val="none" w:sz="0" w:space="0" w:color="auto"/>
            <w:left w:val="none" w:sz="0" w:space="0" w:color="auto"/>
            <w:bottom w:val="none" w:sz="0" w:space="0" w:color="auto"/>
            <w:right w:val="none" w:sz="0" w:space="0" w:color="auto"/>
          </w:divBdr>
          <w:divsChild>
            <w:div w:id="1605528470">
              <w:marLeft w:val="0"/>
              <w:marRight w:val="0"/>
              <w:marTop w:val="0"/>
              <w:marBottom w:val="0"/>
              <w:divBdr>
                <w:top w:val="none" w:sz="0" w:space="0" w:color="auto"/>
                <w:left w:val="none" w:sz="0" w:space="0" w:color="auto"/>
                <w:bottom w:val="none" w:sz="0" w:space="0" w:color="auto"/>
                <w:right w:val="none" w:sz="0" w:space="0" w:color="auto"/>
              </w:divBdr>
              <w:divsChild>
                <w:div w:id="1479374078">
                  <w:marLeft w:val="0"/>
                  <w:marRight w:val="0"/>
                  <w:marTop w:val="0"/>
                  <w:marBottom w:val="0"/>
                  <w:divBdr>
                    <w:top w:val="none" w:sz="0" w:space="0" w:color="auto"/>
                    <w:left w:val="none" w:sz="0" w:space="0" w:color="auto"/>
                    <w:bottom w:val="none" w:sz="0" w:space="0" w:color="auto"/>
                    <w:right w:val="none" w:sz="0" w:space="0" w:color="auto"/>
                  </w:divBdr>
                  <w:divsChild>
                    <w:div w:id="1747875490">
                      <w:marLeft w:val="0"/>
                      <w:marRight w:val="0"/>
                      <w:marTop w:val="0"/>
                      <w:marBottom w:val="0"/>
                      <w:divBdr>
                        <w:top w:val="none" w:sz="0" w:space="0" w:color="auto"/>
                        <w:left w:val="none" w:sz="0" w:space="0" w:color="auto"/>
                        <w:bottom w:val="none" w:sz="0" w:space="0" w:color="auto"/>
                        <w:right w:val="none" w:sz="0" w:space="0" w:color="auto"/>
                      </w:divBdr>
                      <w:divsChild>
                        <w:div w:id="1231888856">
                          <w:marLeft w:val="0"/>
                          <w:marRight w:val="0"/>
                          <w:marTop w:val="0"/>
                          <w:marBottom w:val="0"/>
                          <w:divBdr>
                            <w:top w:val="none" w:sz="0" w:space="0" w:color="auto"/>
                            <w:left w:val="none" w:sz="0" w:space="0" w:color="auto"/>
                            <w:bottom w:val="none" w:sz="0" w:space="0" w:color="auto"/>
                            <w:right w:val="none" w:sz="0" w:space="0" w:color="auto"/>
                          </w:divBdr>
                          <w:divsChild>
                            <w:div w:id="1169905572">
                              <w:marLeft w:val="15"/>
                              <w:marRight w:val="195"/>
                              <w:marTop w:val="0"/>
                              <w:marBottom w:val="0"/>
                              <w:divBdr>
                                <w:top w:val="none" w:sz="0" w:space="0" w:color="auto"/>
                                <w:left w:val="none" w:sz="0" w:space="0" w:color="auto"/>
                                <w:bottom w:val="none" w:sz="0" w:space="0" w:color="auto"/>
                                <w:right w:val="none" w:sz="0" w:space="0" w:color="auto"/>
                              </w:divBdr>
                              <w:divsChild>
                                <w:div w:id="465051178">
                                  <w:marLeft w:val="0"/>
                                  <w:marRight w:val="0"/>
                                  <w:marTop w:val="0"/>
                                  <w:marBottom w:val="0"/>
                                  <w:divBdr>
                                    <w:top w:val="none" w:sz="0" w:space="0" w:color="auto"/>
                                    <w:left w:val="none" w:sz="0" w:space="0" w:color="auto"/>
                                    <w:bottom w:val="none" w:sz="0" w:space="0" w:color="auto"/>
                                    <w:right w:val="none" w:sz="0" w:space="0" w:color="auto"/>
                                  </w:divBdr>
                                  <w:divsChild>
                                    <w:div w:id="313988972">
                                      <w:marLeft w:val="0"/>
                                      <w:marRight w:val="0"/>
                                      <w:marTop w:val="0"/>
                                      <w:marBottom w:val="0"/>
                                      <w:divBdr>
                                        <w:top w:val="none" w:sz="0" w:space="0" w:color="auto"/>
                                        <w:left w:val="none" w:sz="0" w:space="0" w:color="auto"/>
                                        <w:bottom w:val="none" w:sz="0" w:space="0" w:color="auto"/>
                                        <w:right w:val="none" w:sz="0" w:space="0" w:color="auto"/>
                                      </w:divBdr>
                                      <w:divsChild>
                                        <w:div w:id="605314916">
                                          <w:marLeft w:val="0"/>
                                          <w:marRight w:val="0"/>
                                          <w:marTop w:val="0"/>
                                          <w:marBottom w:val="0"/>
                                          <w:divBdr>
                                            <w:top w:val="none" w:sz="0" w:space="0" w:color="auto"/>
                                            <w:left w:val="none" w:sz="0" w:space="0" w:color="auto"/>
                                            <w:bottom w:val="none" w:sz="0" w:space="0" w:color="auto"/>
                                            <w:right w:val="none" w:sz="0" w:space="0" w:color="auto"/>
                                          </w:divBdr>
                                          <w:divsChild>
                                            <w:div w:id="116221496">
                                              <w:marLeft w:val="0"/>
                                              <w:marRight w:val="0"/>
                                              <w:marTop w:val="0"/>
                                              <w:marBottom w:val="0"/>
                                              <w:divBdr>
                                                <w:top w:val="none" w:sz="0" w:space="0" w:color="auto"/>
                                                <w:left w:val="none" w:sz="0" w:space="0" w:color="auto"/>
                                                <w:bottom w:val="none" w:sz="0" w:space="0" w:color="auto"/>
                                                <w:right w:val="none" w:sz="0" w:space="0" w:color="auto"/>
                                              </w:divBdr>
                                              <w:divsChild>
                                                <w:div w:id="880674496">
                                                  <w:marLeft w:val="0"/>
                                                  <w:marRight w:val="0"/>
                                                  <w:marTop w:val="0"/>
                                                  <w:marBottom w:val="0"/>
                                                  <w:divBdr>
                                                    <w:top w:val="none" w:sz="0" w:space="0" w:color="auto"/>
                                                    <w:left w:val="none" w:sz="0" w:space="0" w:color="auto"/>
                                                    <w:bottom w:val="none" w:sz="0" w:space="0" w:color="auto"/>
                                                    <w:right w:val="none" w:sz="0" w:space="0" w:color="auto"/>
                                                  </w:divBdr>
                                                  <w:divsChild>
                                                    <w:div w:id="1546143387">
                                                      <w:marLeft w:val="0"/>
                                                      <w:marRight w:val="0"/>
                                                      <w:marTop w:val="0"/>
                                                      <w:marBottom w:val="0"/>
                                                      <w:divBdr>
                                                        <w:top w:val="none" w:sz="0" w:space="0" w:color="auto"/>
                                                        <w:left w:val="none" w:sz="0" w:space="0" w:color="auto"/>
                                                        <w:bottom w:val="none" w:sz="0" w:space="0" w:color="auto"/>
                                                        <w:right w:val="none" w:sz="0" w:space="0" w:color="auto"/>
                                                      </w:divBdr>
                                                      <w:divsChild>
                                                        <w:div w:id="756486074">
                                                          <w:marLeft w:val="0"/>
                                                          <w:marRight w:val="0"/>
                                                          <w:marTop w:val="0"/>
                                                          <w:marBottom w:val="0"/>
                                                          <w:divBdr>
                                                            <w:top w:val="none" w:sz="0" w:space="0" w:color="auto"/>
                                                            <w:left w:val="none" w:sz="0" w:space="0" w:color="auto"/>
                                                            <w:bottom w:val="none" w:sz="0" w:space="0" w:color="auto"/>
                                                            <w:right w:val="none" w:sz="0" w:space="0" w:color="auto"/>
                                                          </w:divBdr>
                                                          <w:divsChild>
                                                            <w:div w:id="1462113633">
                                                              <w:marLeft w:val="0"/>
                                                              <w:marRight w:val="0"/>
                                                              <w:marTop w:val="0"/>
                                                              <w:marBottom w:val="0"/>
                                                              <w:divBdr>
                                                                <w:top w:val="none" w:sz="0" w:space="0" w:color="auto"/>
                                                                <w:left w:val="none" w:sz="0" w:space="0" w:color="auto"/>
                                                                <w:bottom w:val="none" w:sz="0" w:space="0" w:color="auto"/>
                                                                <w:right w:val="none" w:sz="0" w:space="0" w:color="auto"/>
                                                              </w:divBdr>
                                                              <w:divsChild>
                                                                <w:div w:id="1639187458">
                                                                  <w:marLeft w:val="0"/>
                                                                  <w:marRight w:val="0"/>
                                                                  <w:marTop w:val="0"/>
                                                                  <w:marBottom w:val="0"/>
                                                                  <w:divBdr>
                                                                    <w:top w:val="none" w:sz="0" w:space="0" w:color="auto"/>
                                                                    <w:left w:val="none" w:sz="0" w:space="0" w:color="auto"/>
                                                                    <w:bottom w:val="none" w:sz="0" w:space="0" w:color="auto"/>
                                                                    <w:right w:val="none" w:sz="0" w:space="0" w:color="auto"/>
                                                                  </w:divBdr>
                                                                  <w:divsChild>
                                                                    <w:div w:id="77674853">
                                                                      <w:marLeft w:val="405"/>
                                                                      <w:marRight w:val="0"/>
                                                                      <w:marTop w:val="0"/>
                                                                      <w:marBottom w:val="0"/>
                                                                      <w:divBdr>
                                                                        <w:top w:val="none" w:sz="0" w:space="0" w:color="auto"/>
                                                                        <w:left w:val="none" w:sz="0" w:space="0" w:color="auto"/>
                                                                        <w:bottom w:val="none" w:sz="0" w:space="0" w:color="auto"/>
                                                                        <w:right w:val="none" w:sz="0" w:space="0" w:color="auto"/>
                                                                      </w:divBdr>
                                                                      <w:divsChild>
                                                                        <w:div w:id="147479582">
                                                                          <w:marLeft w:val="0"/>
                                                                          <w:marRight w:val="0"/>
                                                                          <w:marTop w:val="0"/>
                                                                          <w:marBottom w:val="0"/>
                                                                          <w:divBdr>
                                                                            <w:top w:val="none" w:sz="0" w:space="0" w:color="auto"/>
                                                                            <w:left w:val="none" w:sz="0" w:space="0" w:color="auto"/>
                                                                            <w:bottom w:val="none" w:sz="0" w:space="0" w:color="auto"/>
                                                                            <w:right w:val="none" w:sz="0" w:space="0" w:color="auto"/>
                                                                          </w:divBdr>
                                                                          <w:divsChild>
                                                                            <w:div w:id="1112434682">
                                                                              <w:marLeft w:val="0"/>
                                                                              <w:marRight w:val="0"/>
                                                                              <w:marTop w:val="0"/>
                                                                              <w:marBottom w:val="0"/>
                                                                              <w:divBdr>
                                                                                <w:top w:val="none" w:sz="0" w:space="0" w:color="auto"/>
                                                                                <w:left w:val="none" w:sz="0" w:space="0" w:color="auto"/>
                                                                                <w:bottom w:val="none" w:sz="0" w:space="0" w:color="auto"/>
                                                                                <w:right w:val="none" w:sz="0" w:space="0" w:color="auto"/>
                                                                              </w:divBdr>
                                                                              <w:divsChild>
                                                                                <w:div w:id="2038962816">
                                                                                  <w:marLeft w:val="0"/>
                                                                                  <w:marRight w:val="0"/>
                                                                                  <w:marTop w:val="60"/>
                                                                                  <w:marBottom w:val="0"/>
                                                                                  <w:divBdr>
                                                                                    <w:top w:val="none" w:sz="0" w:space="0" w:color="auto"/>
                                                                                    <w:left w:val="none" w:sz="0" w:space="0" w:color="auto"/>
                                                                                    <w:bottom w:val="none" w:sz="0" w:space="0" w:color="auto"/>
                                                                                    <w:right w:val="none" w:sz="0" w:space="0" w:color="auto"/>
                                                                                  </w:divBdr>
                                                                                  <w:divsChild>
                                                                                    <w:div w:id="1575435151">
                                                                                      <w:marLeft w:val="0"/>
                                                                                      <w:marRight w:val="0"/>
                                                                                      <w:marTop w:val="0"/>
                                                                                      <w:marBottom w:val="0"/>
                                                                                      <w:divBdr>
                                                                                        <w:top w:val="none" w:sz="0" w:space="0" w:color="auto"/>
                                                                                        <w:left w:val="none" w:sz="0" w:space="0" w:color="auto"/>
                                                                                        <w:bottom w:val="none" w:sz="0" w:space="0" w:color="auto"/>
                                                                                        <w:right w:val="none" w:sz="0" w:space="0" w:color="auto"/>
                                                                                      </w:divBdr>
                                                                                      <w:divsChild>
                                                                                        <w:div w:id="1303190152">
                                                                                          <w:marLeft w:val="0"/>
                                                                                          <w:marRight w:val="0"/>
                                                                                          <w:marTop w:val="0"/>
                                                                                          <w:marBottom w:val="0"/>
                                                                                          <w:divBdr>
                                                                                            <w:top w:val="none" w:sz="0" w:space="0" w:color="auto"/>
                                                                                            <w:left w:val="none" w:sz="0" w:space="0" w:color="auto"/>
                                                                                            <w:bottom w:val="none" w:sz="0" w:space="0" w:color="auto"/>
                                                                                            <w:right w:val="none" w:sz="0" w:space="0" w:color="auto"/>
                                                                                          </w:divBdr>
                                                                                          <w:divsChild>
                                                                                            <w:div w:id="1810508818">
                                                                                              <w:marLeft w:val="0"/>
                                                                                              <w:marRight w:val="0"/>
                                                                                              <w:marTop w:val="0"/>
                                                                                              <w:marBottom w:val="0"/>
                                                                                              <w:divBdr>
                                                                                                <w:top w:val="none" w:sz="0" w:space="0" w:color="auto"/>
                                                                                                <w:left w:val="none" w:sz="0" w:space="0" w:color="auto"/>
                                                                                                <w:bottom w:val="none" w:sz="0" w:space="0" w:color="auto"/>
                                                                                                <w:right w:val="none" w:sz="0" w:space="0" w:color="auto"/>
                                                                                              </w:divBdr>
                                                                                              <w:divsChild>
                                                                                                <w:div w:id="1233200977">
                                                                                                  <w:marLeft w:val="0"/>
                                                                                                  <w:marRight w:val="0"/>
                                                                                                  <w:marTop w:val="0"/>
                                                                                                  <w:marBottom w:val="0"/>
                                                                                                  <w:divBdr>
                                                                                                    <w:top w:val="none" w:sz="0" w:space="0" w:color="auto"/>
                                                                                                    <w:left w:val="none" w:sz="0" w:space="0" w:color="auto"/>
                                                                                                    <w:bottom w:val="none" w:sz="0" w:space="0" w:color="auto"/>
                                                                                                    <w:right w:val="none" w:sz="0" w:space="0" w:color="auto"/>
                                                                                                  </w:divBdr>
                                                                                                  <w:divsChild>
                                                                                                    <w:div w:id="711417638">
                                                                                                      <w:marLeft w:val="0"/>
                                                                                                      <w:marRight w:val="0"/>
                                                                                                      <w:marTop w:val="0"/>
                                                                                                      <w:marBottom w:val="0"/>
                                                                                                      <w:divBdr>
                                                                                                        <w:top w:val="none" w:sz="0" w:space="0" w:color="auto"/>
                                                                                                        <w:left w:val="none" w:sz="0" w:space="0" w:color="auto"/>
                                                                                                        <w:bottom w:val="none" w:sz="0" w:space="0" w:color="auto"/>
                                                                                                        <w:right w:val="none" w:sz="0" w:space="0" w:color="auto"/>
                                                                                                      </w:divBdr>
                                                                                                      <w:divsChild>
                                                                                                        <w:div w:id="794758399">
                                                                                                          <w:marLeft w:val="0"/>
                                                                                                          <w:marRight w:val="0"/>
                                                                                                          <w:marTop w:val="0"/>
                                                                                                          <w:marBottom w:val="0"/>
                                                                                                          <w:divBdr>
                                                                                                            <w:top w:val="none" w:sz="0" w:space="0" w:color="auto"/>
                                                                                                            <w:left w:val="none" w:sz="0" w:space="0" w:color="auto"/>
                                                                                                            <w:bottom w:val="none" w:sz="0" w:space="0" w:color="auto"/>
                                                                                                            <w:right w:val="none" w:sz="0" w:space="0" w:color="auto"/>
                                                                                                          </w:divBdr>
                                                                                                          <w:divsChild>
                                                                                                            <w:div w:id="550776556">
                                                                                                              <w:marLeft w:val="0"/>
                                                                                                              <w:marRight w:val="0"/>
                                                                                                              <w:marTop w:val="0"/>
                                                                                                              <w:marBottom w:val="0"/>
                                                                                                              <w:divBdr>
                                                                                                                <w:top w:val="none" w:sz="0" w:space="0" w:color="auto"/>
                                                                                                                <w:left w:val="none" w:sz="0" w:space="0" w:color="auto"/>
                                                                                                                <w:bottom w:val="none" w:sz="0" w:space="0" w:color="auto"/>
                                                                                                                <w:right w:val="none" w:sz="0" w:space="0" w:color="auto"/>
                                                                                                              </w:divBdr>
                                                                                                              <w:divsChild>
                                                                                                                <w:div w:id="2110467606">
                                                                                                                  <w:marLeft w:val="0"/>
                                                                                                                  <w:marRight w:val="0"/>
                                                                                                                  <w:marTop w:val="0"/>
                                                                                                                  <w:marBottom w:val="0"/>
                                                                                                                  <w:divBdr>
                                                                                                                    <w:top w:val="none" w:sz="0" w:space="0" w:color="auto"/>
                                                                                                                    <w:left w:val="none" w:sz="0" w:space="0" w:color="auto"/>
                                                                                                                    <w:bottom w:val="none" w:sz="0" w:space="0" w:color="auto"/>
                                                                                                                    <w:right w:val="none" w:sz="0" w:space="0" w:color="auto"/>
                                                                                                                  </w:divBdr>
                                                                                                                  <w:divsChild>
                                                                                                                    <w:div w:id="93748016">
                                                                                                                      <w:marLeft w:val="0"/>
                                                                                                                      <w:marRight w:val="0"/>
                                                                                                                      <w:marTop w:val="0"/>
                                                                                                                      <w:marBottom w:val="0"/>
                                                                                                                      <w:divBdr>
                                                                                                                        <w:top w:val="none" w:sz="0" w:space="0" w:color="auto"/>
                                                                                                                        <w:left w:val="none" w:sz="0" w:space="0" w:color="auto"/>
                                                                                                                        <w:bottom w:val="none" w:sz="0" w:space="0" w:color="auto"/>
                                                                                                                        <w:right w:val="none" w:sz="0" w:space="0" w:color="auto"/>
                                                                                                                      </w:divBdr>
                                                                                                                      <w:divsChild>
                                                                                                                        <w:div w:id="830021584">
                                                                                                                          <w:marLeft w:val="0"/>
                                                                                                                          <w:marRight w:val="0"/>
                                                                                                                          <w:marTop w:val="0"/>
                                                                                                                          <w:marBottom w:val="0"/>
                                                                                                                          <w:divBdr>
                                                                                                                            <w:top w:val="none" w:sz="0" w:space="0" w:color="auto"/>
                                                                                                                            <w:left w:val="none" w:sz="0" w:space="0" w:color="auto"/>
                                                                                                                            <w:bottom w:val="none" w:sz="0" w:space="0" w:color="auto"/>
                                                                                                                            <w:right w:val="none" w:sz="0" w:space="0" w:color="auto"/>
                                                                                                                          </w:divBdr>
                                                                                                                          <w:divsChild>
                                                                                                                            <w:div w:id="1031765849">
                                                                                                                              <w:marLeft w:val="0"/>
                                                                                                                              <w:marRight w:val="0"/>
                                                                                                                              <w:marTop w:val="0"/>
                                                                                                                              <w:marBottom w:val="0"/>
                                                                                                                              <w:divBdr>
                                                                                                                                <w:top w:val="none" w:sz="0" w:space="0" w:color="auto"/>
                                                                                                                                <w:left w:val="none" w:sz="0" w:space="0" w:color="auto"/>
                                                                                                                                <w:bottom w:val="none" w:sz="0" w:space="0" w:color="auto"/>
                                                                                                                                <w:right w:val="none" w:sz="0" w:space="0" w:color="auto"/>
                                                                                                                              </w:divBdr>
                                                                                                                              <w:divsChild>
                                                                                                                                <w:div w:id="206264755">
                                                                                                                                  <w:marLeft w:val="0"/>
                                                                                                                                  <w:marRight w:val="0"/>
                                                                                                                                  <w:marTop w:val="0"/>
                                                                                                                                  <w:marBottom w:val="0"/>
                                                                                                                                  <w:divBdr>
                                                                                                                                    <w:top w:val="none" w:sz="0" w:space="0" w:color="auto"/>
                                                                                                                                    <w:left w:val="none" w:sz="0" w:space="0" w:color="auto"/>
                                                                                                                                    <w:bottom w:val="none" w:sz="0" w:space="0" w:color="auto"/>
                                                                                                                                    <w:right w:val="none" w:sz="0" w:space="0" w:color="auto"/>
                                                                                                                                  </w:divBdr>
                                                                                                                                  <w:divsChild>
                                                                                                                                    <w:div w:id="1376202168">
                                                                                                                                      <w:marLeft w:val="0"/>
                                                                                                                                      <w:marRight w:val="0"/>
                                                                                                                                      <w:marTop w:val="0"/>
                                                                                                                                      <w:marBottom w:val="0"/>
                                                                                                                                      <w:divBdr>
                                                                                                                                        <w:top w:val="none" w:sz="0" w:space="0" w:color="auto"/>
                                                                                                                                        <w:left w:val="none" w:sz="0" w:space="0" w:color="auto"/>
                                                                                                                                        <w:bottom w:val="none" w:sz="0" w:space="0" w:color="auto"/>
                                                                                                                                        <w:right w:val="none" w:sz="0" w:space="0" w:color="auto"/>
                                                                                                                                      </w:divBdr>
                                                                                                                                      <w:divsChild>
                                                                                                                                        <w:div w:id="24527258">
                                                                                                                                          <w:marLeft w:val="0"/>
                                                                                                                                          <w:marRight w:val="0"/>
                                                                                                                                          <w:marTop w:val="0"/>
                                                                                                                                          <w:marBottom w:val="0"/>
                                                                                                                                          <w:divBdr>
                                                                                                                                            <w:top w:val="none" w:sz="0" w:space="0" w:color="auto"/>
                                                                                                                                            <w:left w:val="none" w:sz="0" w:space="0" w:color="auto"/>
                                                                                                                                            <w:bottom w:val="none" w:sz="0" w:space="0" w:color="auto"/>
                                                                                                                                            <w:right w:val="none" w:sz="0" w:space="0" w:color="auto"/>
                                                                                                                                          </w:divBdr>
                                                                                                                                          <w:divsChild>
                                                                                                                                            <w:div w:id="1768189836">
                                                                                                                                              <w:marLeft w:val="0"/>
                                                                                                                                              <w:marRight w:val="0"/>
                                                                                                                                              <w:marTop w:val="0"/>
                                                                                                                                              <w:marBottom w:val="0"/>
                                                                                                                                              <w:divBdr>
                                                                                                                                                <w:top w:val="none" w:sz="0" w:space="0" w:color="auto"/>
                                                                                                                                                <w:left w:val="none" w:sz="0" w:space="0" w:color="auto"/>
                                                                                                                                                <w:bottom w:val="none" w:sz="0" w:space="0" w:color="auto"/>
                                                                                                                                                <w:right w:val="none" w:sz="0" w:space="0" w:color="auto"/>
                                                                                                                                              </w:divBdr>
                                                                                                                                              <w:divsChild>
                                                                                                                                                <w:div w:id="1262255609">
                                                                                                                                                  <w:marLeft w:val="0"/>
                                                                                                                                                  <w:marRight w:val="0"/>
                                                                                                                                                  <w:marTop w:val="0"/>
                                                                                                                                                  <w:marBottom w:val="0"/>
                                                                                                                                                  <w:divBdr>
                                                                                                                                                    <w:top w:val="none" w:sz="0" w:space="0" w:color="auto"/>
                                                                                                                                                    <w:left w:val="none" w:sz="0" w:space="0" w:color="auto"/>
                                                                                                                                                    <w:bottom w:val="none" w:sz="0" w:space="0" w:color="auto"/>
                                                                                                                                                    <w:right w:val="none" w:sz="0" w:space="0" w:color="auto"/>
                                                                                                                                                  </w:divBdr>
                                                                                                                                                  <w:divsChild>
                                                                                                                                                    <w:div w:id="1969893211">
                                                                                                                                                      <w:marLeft w:val="0"/>
                                                                                                                                                      <w:marRight w:val="0"/>
                                                                                                                                                      <w:marTop w:val="0"/>
                                                                                                                                                      <w:marBottom w:val="0"/>
                                                                                                                                                      <w:divBdr>
                                                                                                                                                        <w:top w:val="none" w:sz="0" w:space="0" w:color="auto"/>
                                                                                                                                                        <w:left w:val="none" w:sz="0" w:space="0" w:color="auto"/>
                                                                                                                                                        <w:bottom w:val="none" w:sz="0" w:space="0" w:color="auto"/>
                                                                                                                                                        <w:right w:val="none" w:sz="0" w:space="0" w:color="auto"/>
                                                                                                                                                      </w:divBdr>
                                                                                                                                                      <w:divsChild>
                                                                                                                                                        <w:div w:id="552696633">
                                                                                                                                                          <w:marLeft w:val="0"/>
                                                                                                                                                          <w:marRight w:val="0"/>
                                                                                                                                                          <w:marTop w:val="0"/>
                                                                                                                                                          <w:marBottom w:val="0"/>
                                                                                                                                                          <w:divBdr>
                                                                                                                                                            <w:top w:val="none" w:sz="0" w:space="0" w:color="auto"/>
                                                                                                                                                            <w:left w:val="none" w:sz="0" w:space="0" w:color="auto"/>
                                                                                                                                                            <w:bottom w:val="none" w:sz="0" w:space="0" w:color="auto"/>
                                                                                                                                                            <w:right w:val="none" w:sz="0" w:space="0" w:color="auto"/>
                                                                                                                                                          </w:divBdr>
                                                                                                                                                          <w:divsChild>
                                                                                                                                                            <w:div w:id="1889607500">
                                                                                                                                                              <w:marLeft w:val="0"/>
                                                                                                                                                              <w:marRight w:val="0"/>
                                                                                                                                                              <w:marTop w:val="0"/>
                                                                                                                                                              <w:marBottom w:val="0"/>
                                                                                                                                                              <w:divBdr>
                                                                                                                                                                <w:top w:val="none" w:sz="0" w:space="0" w:color="auto"/>
                                                                                                                                                                <w:left w:val="none" w:sz="0" w:space="0" w:color="auto"/>
                                                                                                                                                                <w:bottom w:val="none" w:sz="0" w:space="0" w:color="auto"/>
                                                                                                                                                                <w:right w:val="none" w:sz="0" w:space="0" w:color="auto"/>
                                                                                                                                                              </w:divBdr>
                                                                                                                                                              <w:divsChild>
                                                                                                                                                                <w:div w:id="321004609">
                                                                                                                                                                  <w:marLeft w:val="0"/>
                                                                                                                                                                  <w:marRight w:val="0"/>
                                                                                                                                                                  <w:marTop w:val="0"/>
                                                                                                                                                                  <w:marBottom w:val="0"/>
                                                                                                                                                                  <w:divBdr>
                                                                                                                                                                    <w:top w:val="none" w:sz="0" w:space="0" w:color="auto"/>
                                                                                                                                                                    <w:left w:val="none" w:sz="0" w:space="0" w:color="auto"/>
                                                                                                                                                                    <w:bottom w:val="none" w:sz="0" w:space="0" w:color="auto"/>
                                                                                                                                                                    <w:right w:val="none" w:sz="0" w:space="0" w:color="auto"/>
                                                                                                                                                                  </w:divBdr>
                                                                                                                                                                </w:div>
                                                                                                                                                              </w:divsChild>
                                                                                                                                                            </w:div>
                                                                                                                                                            <w:div w:id="844629026">
                                                                                                                                                              <w:marLeft w:val="0"/>
                                                                                                                                                              <w:marRight w:val="0"/>
                                                                                                                                                              <w:marTop w:val="0"/>
                                                                                                                                                              <w:marBottom w:val="0"/>
                                                                                                                                                              <w:divBdr>
                                                                                                                                                                <w:top w:val="none" w:sz="0" w:space="0" w:color="auto"/>
                                                                                                                                                                <w:left w:val="none" w:sz="0" w:space="0" w:color="auto"/>
                                                                                                                                                                <w:bottom w:val="none" w:sz="0" w:space="0" w:color="auto"/>
                                                                                                                                                                <w:right w:val="none" w:sz="0" w:space="0" w:color="auto"/>
                                                                                                                                                              </w:divBdr>
                                                                                                                                                              <w:divsChild>
                                                                                                                                                                <w:div w:id="1854411722">
                                                                                                                                                                  <w:marLeft w:val="0"/>
                                                                                                                                                                  <w:marRight w:val="0"/>
                                                                                                                                                                  <w:marTop w:val="0"/>
                                                                                                                                                                  <w:marBottom w:val="0"/>
                                                                                                                                                                  <w:divBdr>
                                                                                                                                                                    <w:top w:val="none" w:sz="0" w:space="0" w:color="auto"/>
                                                                                                                                                                    <w:left w:val="none" w:sz="0" w:space="0" w:color="auto"/>
                                                                                                                                                                    <w:bottom w:val="none" w:sz="0" w:space="0" w:color="auto"/>
                                                                                                                                                                    <w:right w:val="none" w:sz="0" w:space="0" w:color="auto"/>
                                                                                                                                                                  </w:divBdr>
                                                                                                                                                                  <w:divsChild>
                                                                                                                                                                    <w:div w:id="53509228">
                                                                                                                                                                      <w:marLeft w:val="0"/>
                                                                                                                                                                      <w:marRight w:val="0"/>
                                                                                                                                                                      <w:marTop w:val="0"/>
                                                                                                                                                                      <w:marBottom w:val="0"/>
                                                                                                                                                                      <w:divBdr>
                                                                                                                                                                        <w:top w:val="none" w:sz="0" w:space="0" w:color="auto"/>
                                                                                                                                                                        <w:left w:val="none" w:sz="0" w:space="0" w:color="auto"/>
                                                                                                                                                                        <w:bottom w:val="none" w:sz="0" w:space="0" w:color="auto"/>
                                                                                                                                                                        <w:right w:val="none" w:sz="0" w:space="0" w:color="auto"/>
                                                                                                                                                                      </w:divBdr>
                                                                                                                                                                      <w:divsChild>
                                                                                                                                                                        <w:div w:id="333538144">
                                                                                                                                                                          <w:marLeft w:val="0"/>
                                                                                                                                                                          <w:marRight w:val="0"/>
                                                                                                                                                                          <w:marTop w:val="0"/>
                                                                                                                                                                          <w:marBottom w:val="0"/>
                                                                                                                                                                          <w:divBdr>
                                                                                                                                                                            <w:top w:val="none" w:sz="0" w:space="0" w:color="auto"/>
                                                                                                                                                                            <w:left w:val="none" w:sz="0" w:space="0" w:color="auto"/>
                                                                                                                                                                            <w:bottom w:val="none" w:sz="0" w:space="0" w:color="auto"/>
                                                                                                                                                                            <w:right w:val="none" w:sz="0" w:space="0" w:color="auto"/>
                                                                                                                                                                          </w:divBdr>
                                                                                                                                                                          <w:divsChild>
                                                                                                                                                                            <w:div w:id="179128983">
                                                                                                                                                                              <w:marLeft w:val="0"/>
                                                                                                                                                                              <w:marRight w:val="0"/>
                                                                                                                                                                              <w:marTop w:val="0"/>
                                                                                                                                                                              <w:marBottom w:val="0"/>
                                                                                                                                                                              <w:divBdr>
                                                                                                                                                                                <w:top w:val="none" w:sz="0" w:space="0" w:color="auto"/>
                                                                                                                                                                                <w:left w:val="none" w:sz="0" w:space="0" w:color="auto"/>
                                                                                                                                                                                <w:bottom w:val="none" w:sz="0" w:space="0" w:color="auto"/>
                                                                                                                                                                                <w:right w:val="none" w:sz="0" w:space="0" w:color="auto"/>
                                                                                                                                                                              </w:divBdr>
                                                                                                                                                                              <w:divsChild>
                                                                                                                                                                                <w:div w:id="71481535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tless-smil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A64E4-CD20-4753-BDD1-2779C4A1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DeRicco</dc:creator>
  <cp:keywords/>
  <dc:description/>
  <cp:lastModifiedBy>Salvatore DeRicco</cp:lastModifiedBy>
  <cp:revision>2</cp:revision>
  <cp:lastPrinted>2017-04-06T17:42:00Z</cp:lastPrinted>
  <dcterms:created xsi:type="dcterms:W3CDTF">2017-06-21T04:45:00Z</dcterms:created>
  <dcterms:modified xsi:type="dcterms:W3CDTF">2017-06-21T04:45:00Z</dcterms:modified>
</cp:coreProperties>
</file>